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120" w:lineRule="auto"/>
        <w:rPr>
          <w:b w:val="1"/>
          <w:sz w:val="32"/>
          <w:szCs w:val="32"/>
        </w:rPr>
      </w:pPr>
      <w:r w:rsidDel="00000000" w:rsidR="00000000" w:rsidRPr="00000000">
        <w:rPr>
          <w:rtl w:val="0"/>
        </w:rPr>
      </w:r>
    </w:p>
    <w:p w:rsidR="00000000" w:rsidDel="00000000" w:rsidP="00000000" w:rsidRDefault="00000000" w:rsidRPr="00000000" w14:paraId="00000002">
      <w:pPr>
        <w:spacing w:before="120" w:lineRule="auto"/>
        <w:jc w:val="left"/>
        <w:rPr>
          <w:b w:val="1"/>
          <w:smallCaps w:val="1"/>
          <w:sz w:val="32"/>
          <w:szCs w:val="32"/>
        </w:rPr>
      </w:pPr>
      <w:bookmarkStart w:colFirst="0" w:colLast="0" w:name="_heading=h.gjdgxs" w:id="0"/>
      <w:bookmarkEnd w:id="0"/>
      <w:r w:rsidDel="00000000" w:rsidR="00000000" w:rsidRPr="00000000">
        <w:rPr>
          <w:rtl w:val="0"/>
        </w:rPr>
        <w:t xml:space="preserve">&lt;&lt;SERVICENTRO LA 22, ABRIL&gt;&gt;</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Bdr>
          <w:top w:color="c0c0c0" w:space="5" w:sz="18" w:val="single"/>
          <w:bottom w:color="c0c0c0" w:space="5" w:sz="18" w:val="single"/>
        </w:pBdr>
        <w:tabs>
          <w:tab w:val="left" w:leader="none" w:pos="2850"/>
        </w:tabs>
        <w:spacing w:before="1560" w:lineRule="auto"/>
        <w:ind w:left="851" w:right="2098" w:firstLine="0"/>
        <w:jc w:val="center"/>
        <w:rPr>
          <w:b w:val="1"/>
          <w:sz w:val="28"/>
          <w:szCs w:val="28"/>
        </w:rPr>
      </w:pPr>
      <w:r w:rsidDel="00000000" w:rsidR="00000000" w:rsidRPr="00000000">
        <w:rPr>
          <w:b w:val="1"/>
          <w:sz w:val="28"/>
          <w:szCs w:val="28"/>
          <w:rtl w:val="0"/>
        </w:rPr>
        <w:t xml:space="preserve">Documento de Especificación de Arquitectura</w:t>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spacing w:before="240" w:lineRule="auto"/>
        <w:ind w:left="1134" w:firstLine="0"/>
        <w:jc w:val="center"/>
        <w:rPr>
          <w:sz w:val="28"/>
          <w:szCs w:val="28"/>
        </w:rPr>
      </w:pPr>
      <w:r w:rsidDel="00000000" w:rsidR="00000000" w:rsidRPr="00000000">
        <w:rPr>
          <w:rtl w:val="0"/>
        </w:rPr>
      </w:r>
    </w:p>
    <w:p w:rsidR="00000000" w:rsidDel="00000000" w:rsidP="00000000" w:rsidRDefault="00000000" w:rsidRPr="00000000" w14:paraId="00000008">
      <w:pPr>
        <w:spacing w:before="240" w:lineRule="auto"/>
        <w:ind w:left="1134" w:firstLine="0"/>
        <w:rPr>
          <w:sz w:val="28"/>
          <w:szCs w:val="28"/>
        </w:rPr>
      </w:pPr>
      <w:r w:rsidDel="00000000" w:rsidR="00000000" w:rsidRPr="00000000">
        <w:rPr>
          <w:rtl w:val="0"/>
        </w:rPr>
      </w:r>
    </w:p>
    <w:p w:rsidR="00000000" w:rsidDel="00000000" w:rsidP="00000000" w:rsidRDefault="00000000" w:rsidRPr="00000000" w14:paraId="00000009">
      <w:pPr>
        <w:spacing w:before="240" w:lineRule="auto"/>
        <w:ind w:left="1134" w:firstLine="0"/>
        <w:rPr>
          <w:sz w:val="28"/>
          <w:szCs w:val="28"/>
        </w:rPr>
      </w:pPr>
      <w:r w:rsidDel="00000000" w:rsidR="00000000" w:rsidRPr="00000000">
        <w:rPr>
          <w:rtl w:val="0"/>
        </w:rPr>
      </w:r>
    </w:p>
    <w:p w:rsidR="00000000" w:rsidDel="00000000" w:rsidP="00000000" w:rsidRDefault="00000000" w:rsidRPr="00000000" w14:paraId="0000000A">
      <w:pPr>
        <w:spacing w:before="240" w:lineRule="auto"/>
        <w:ind w:left="1134" w:firstLine="0"/>
        <w:rPr>
          <w:sz w:val="28"/>
          <w:szCs w:val="28"/>
        </w:rPr>
      </w:pPr>
      <w:r w:rsidDel="00000000" w:rsidR="00000000" w:rsidRPr="00000000">
        <w:rPr>
          <w:rtl w:val="0"/>
        </w:rPr>
      </w:r>
    </w:p>
    <w:p w:rsidR="00000000" w:rsidDel="00000000" w:rsidP="00000000" w:rsidRDefault="00000000" w:rsidRPr="00000000" w14:paraId="0000000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81"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REALIZADO POR: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Cristian Rueda, Leonardo Ariza, David Tuay, Felipe Barrios. </w:t>
      </w:r>
      <w:r w:rsidDel="00000000" w:rsidR="00000000" w:rsidRPr="00000000">
        <w:rPr>
          <w:rtl w:val="0"/>
        </w:rPr>
      </w:r>
    </w:p>
    <w:p w:rsidR="00000000" w:rsidDel="00000000" w:rsidP="00000000" w:rsidRDefault="00000000" w:rsidRPr="00000000" w14:paraId="0000000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81"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bookmarkStart w:colFirst="0" w:colLast="0" w:name="_heading=h.30j0zll" w:id="1"/>
      <w:bookmarkEnd w:id="1"/>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HISTORIAL DE REVISIONES</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tbl>
      <w:tblPr>
        <w:tblStyle w:val="Table1"/>
        <w:tblW w:w="8415.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515"/>
        <w:gridCol w:w="1275"/>
        <w:gridCol w:w="1545"/>
        <w:gridCol w:w="2040"/>
        <w:gridCol w:w="2040"/>
        <w:tblGridChange w:id="0">
          <w:tblGrid>
            <w:gridCol w:w="1515"/>
            <w:gridCol w:w="1275"/>
            <w:gridCol w:w="1545"/>
            <w:gridCol w:w="2040"/>
            <w:gridCol w:w="2040"/>
          </w:tblGrid>
        </w:tblGridChange>
      </w:tblGrid>
      <w:tr>
        <w:trPr>
          <w:cantSplit w:val="1"/>
          <w:trHeight w:val="705" w:hRule="atLeast"/>
          <w:tblHeader w:val="1"/>
        </w:trPr>
        <w:tc>
          <w:tcPr>
            <w:tcBorders>
              <w:top w:color="000000" w:space="0" w:sz="12" w:val="single"/>
              <w:bottom w:color="000000" w:space="0" w:sz="6" w:val="single"/>
            </w:tcBorders>
            <w:shd w:fill="auto" w:val="clear"/>
            <w:vAlign w:val="center"/>
          </w:tcPr>
          <w:p w:rsidR="00000000" w:rsidDel="00000000" w:rsidP="00000000" w:rsidRDefault="00000000" w:rsidRPr="00000000" w14:paraId="00000025">
            <w:pPr>
              <w:jc w:val="center"/>
              <w:rPr>
                <w:b w:val="1"/>
              </w:rPr>
            </w:pPr>
            <w:r w:rsidDel="00000000" w:rsidR="00000000" w:rsidRPr="00000000">
              <w:rPr>
                <w:b w:val="1"/>
                <w:rtl w:val="0"/>
              </w:rPr>
              <w:t xml:space="preserve">Fecha</w:t>
            </w:r>
          </w:p>
        </w:tc>
        <w:tc>
          <w:tcPr>
            <w:tcBorders>
              <w:top w:color="000000" w:space="0" w:sz="12" w:val="single"/>
              <w:bottom w:color="000000" w:space="0" w:sz="6" w:val="single"/>
            </w:tcBorders>
            <w:shd w:fill="auto" w:val="clear"/>
            <w:vAlign w:val="center"/>
          </w:tcPr>
          <w:p w:rsidR="00000000" w:rsidDel="00000000" w:rsidP="00000000" w:rsidRDefault="00000000" w:rsidRPr="00000000" w14:paraId="00000026">
            <w:pPr>
              <w:jc w:val="center"/>
              <w:rPr>
                <w:b w:val="1"/>
              </w:rPr>
            </w:pPr>
            <w:r w:rsidDel="00000000" w:rsidR="00000000" w:rsidRPr="00000000">
              <w:rPr>
                <w:b w:val="1"/>
                <w:rtl w:val="0"/>
              </w:rPr>
              <w:t xml:space="preserve">Versión</w:t>
            </w:r>
          </w:p>
        </w:tc>
        <w:tc>
          <w:tcPr>
            <w:tcBorders>
              <w:top w:color="000000" w:space="0" w:sz="12" w:val="single"/>
              <w:bottom w:color="000000" w:space="0" w:sz="6" w:val="single"/>
            </w:tcBorders>
            <w:shd w:fill="auto" w:val="clear"/>
            <w:vAlign w:val="center"/>
          </w:tcPr>
          <w:p w:rsidR="00000000" w:rsidDel="00000000" w:rsidP="00000000" w:rsidRDefault="00000000" w:rsidRPr="00000000" w14:paraId="00000027">
            <w:pPr>
              <w:jc w:val="center"/>
              <w:rPr>
                <w:b w:val="1"/>
              </w:rPr>
            </w:pPr>
            <w:r w:rsidDel="00000000" w:rsidR="00000000" w:rsidRPr="00000000">
              <w:rPr>
                <w:b w:val="1"/>
                <w:rtl w:val="0"/>
              </w:rPr>
              <w:t xml:space="preserve">Autor</w:t>
            </w:r>
          </w:p>
        </w:tc>
        <w:tc>
          <w:tcPr>
            <w:tcBorders>
              <w:top w:color="000000" w:space="0" w:sz="12" w:val="single"/>
              <w:bottom w:color="000000" w:space="0" w:sz="6" w:val="single"/>
            </w:tcBorders>
            <w:shd w:fill="auto" w:val="clear"/>
            <w:vAlign w:val="center"/>
          </w:tcPr>
          <w:p w:rsidR="00000000" w:rsidDel="00000000" w:rsidP="00000000" w:rsidRDefault="00000000" w:rsidRPr="00000000" w14:paraId="00000028">
            <w:pPr>
              <w:jc w:val="center"/>
              <w:rPr>
                <w:b w:val="1"/>
              </w:rPr>
            </w:pPr>
            <w:r w:rsidDel="00000000" w:rsidR="00000000" w:rsidRPr="00000000">
              <w:rPr>
                <w:b w:val="1"/>
                <w:rtl w:val="0"/>
              </w:rPr>
              <w:t xml:space="preserve">Descripción</w:t>
            </w:r>
          </w:p>
        </w:tc>
        <w:tc>
          <w:tcPr>
            <w:tcBorders>
              <w:top w:color="000000" w:space="0" w:sz="12" w:val="single"/>
              <w:bottom w:color="000000" w:space="0" w:sz="6" w:val="single"/>
            </w:tcBorders>
            <w:shd w:fill="auto" w:val="clear"/>
          </w:tcPr>
          <w:p w:rsidR="00000000" w:rsidDel="00000000" w:rsidP="00000000" w:rsidRDefault="00000000" w:rsidRPr="00000000" w14:paraId="00000029">
            <w:pPr>
              <w:jc w:val="center"/>
              <w:rPr>
                <w:b w:val="1"/>
              </w:rPr>
            </w:pPr>
            <w:r w:rsidDel="00000000" w:rsidR="00000000" w:rsidRPr="00000000">
              <w:rPr>
                <w:rtl w:val="0"/>
              </w:rPr>
            </w:r>
          </w:p>
          <w:p w:rsidR="00000000" w:rsidDel="00000000" w:rsidP="00000000" w:rsidRDefault="00000000" w:rsidRPr="00000000" w14:paraId="0000002A">
            <w:pPr>
              <w:jc w:val="center"/>
              <w:rPr>
                <w:b w:val="1"/>
              </w:rPr>
            </w:pPr>
            <w:r w:rsidDel="00000000" w:rsidR="00000000" w:rsidRPr="00000000">
              <w:rPr>
                <w:b w:val="1"/>
                <w:rtl w:val="0"/>
              </w:rPr>
              <w:t xml:space="preserve">Revisado Por</w:t>
            </w:r>
          </w:p>
        </w:tc>
      </w:tr>
      <w:tr>
        <w:trPr>
          <w:cantSplit w:val="1"/>
          <w:trHeight w:val="593" w:hRule="atLeast"/>
          <w:tblHeader w:val="0"/>
        </w:trPr>
        <w:tc>
          <w:tcPr>
            <w:tcBorders>
              <w:top w:color="000000" w:space="0" w:sz="6" w:val="single"/>
            </w:tcBorders>
          </w:tcPr>
          <w:p w:rsidR="00000000" w:rsidDel="00000000" w:rsidP="00000000" w:rsidRDefault="00000000" w:rsidRPr="00000000" w14:paraId="0000002B">
            <w:pPr>
              <w:jc w:val="center"/>
              <w:rPr/>
            </w:pPr>
            <w:r w:rsidDel="00000000" w:rsidR="00000000" w:rsidRPr="00000000">
              <w:rPr>
                <w:rtl w:val="0"/>
              </w:rPr>
              <w:t xml:space="preserve">18/03/2023</w:t>
            </w:r>
          </w:p>
        </w:tc>
        <w:tc>
          <w:tcPr>
            <w:tcBorders>
              <w:top w:color="000000" w:space="0" w:sz="6" w:val="single"/>
            </w:tcBorders>
          </w:tcPr>
          <w:p w:rsidR="00000000" w:rsidDel="00000000" w:rsidP="00000000" w:rsidRDefault="00000000" w:rsidRPr="00000000" w14:paraId="0000002C">
            <w:pPr>
              <w:jc w:val="center"/>
              <w:rPr>
                <w:color w:val="548dd4"/>
              </w:rPr>
            </w:pPr>
            <w:r w:rsidDel="00000000" w:rsidR="00000000" w:rsidRPr="00000000">
              <w:rPr>
                <w:color w:val="548dd4"/>
                <w:rtl w:val="0"/>
              </w:rPr>
              <w:t xml:space="preserve">1.1.0.0</w:t>
            </w:r>
          </w:p>
        </w:tc>
        <w:tc>
          <w:tcPr>
            <w:tcBorders>
              <w:top w:color="000000" w:space="0" w:sz="6" w:val="single"/>
            </w:tcBorders>
          </w:tcPr>
          <w:p w:rsidR="00000000" w:rsidDel="00000000" w:rsidP="00000000" w:rsidRDefault="00000000" w:rsidRPr="00000000" w14:paraId="0000002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81" w:firstLine="0"/>
              <w:jc w:val="center"/>
              <w:rPr>
                <w:rFonts w:ascii="Arial" w:cs="Arial" w:eastAsia="Arial" w:hAnsi="Arial"/>
                <w:b w:val="1"/>
                <w:i w:val="0"/>
                <w:smallCaps w:val="0"/>
                <w:strike w:val="0"/>
                <w:color w:val="548dd4"/>
                <w:sz w:val="28"/>
                <w:szCs w:val="28"/>
                <w:u w:val="none"/>
                <w:shd w:fill="auto" w:val="clear"/>
                <w:vertAlign w:val="baseline"/>
              </w:rPr>
            </w:pPr>
            <w:bookmarkStart w:colFirst="0" w:colLast="0" w:name="_heading=h.x8y67xkctnft" w:id="2"/>
            <w:bookmarkEnd w:id="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Cristian Rueda, Leonardo Ariza, David Tuay, Felipe Barrios. </w:t>
            </w:r>
            <w:r w:rsidDel="00000000" w:rsidR="00000000" w:rsidRPr="00000000">
              <w:rPr>
                <w:rtl w:val="0"/>
              </w:rPr>
            </w:r>
          </w:p>
        </w:tc>
        <w:tc>
          <w:tcPr>
            <w:tcBorders>
              <w:top w:color="000000" w:space="0" w:sz="6" w:val="single"/>
            </w:tcBorders>
          </w:tcPr>
          <w:p w:rsidR="00000000" w:rsidDel="00000000" w:rsidP="00000000" w:rsidRDefault="00000000" w:rsidRPr="00000000" w14:paraId="0000002E">
            <w:pPr>
              <w:jc w:val="center"/>
              <w:rPr>
                <w:color w:val="548dd4"/>
              </w:rPr>
            </w:pPr>
            <w:r w:rsidDel="00000000" w:rsidR="00000000" w:rsidRPr="00000000">
              <w:rPr>
                <w:color w:val="548dd4"/>
                <w:rtl w:val="0"/>
              </w:rPr>
              <w:t xml:space="preserve">Documento de Arquitectura de software</w:t>
            </w:r>
          </w:p>
        </w:tc>
        <w:tc>
          <w:tcPr>
            <w:tcBorders>
              <w:top w:color="000000" w:space="0" w:sz="6" w:val="single"/>
            </w:tcBorders>
          </w:tcPr>
          <w:p w:rsidR="00000000" w:rsidDel="00000000" w:rsidP="00000000" w:rsidRDefault="00000000" w:rsidRPr="00000000" w14:paraId="0000002F">
            <w:pPr>
              <w:jc w:val="center"/>
              <w:rPr/>
            </w:pPr>
            <w:r w:rsidDel="00000000" w:rsidR="00000000" w:rsidRPr="00000000">
              <w:rPr>
                <w:rtl w:val="0"/>
              </w:rPr>
            </w:r>
          </w:p>
        </w:tc>
      </w:tr>
    </w:tbl>
    <w:p w:rsidR="00000000" w:rsidDel="00000000" w:rsidP="00000000" w:rsidRDefault="00000000" w:rsidRPr="00000000" w14:paraId="0000003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Contenido</w:t>
      </w:r>
    </w:p>
    <w:p w:rsidR="00000000" w:rsidDel="00000000" w:rsidP="00000000" w:rsidRDefault="00000000" w:rsidRPr="00000000" w14:paraId="0000003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fob9t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Documento de Arquitectura de Software</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Introducción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Propósito</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Alcance</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Referencias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Definiciones acrónimos y abreviaciones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Generalidades del Proyecto</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Problema a Resolver</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Descripción General del Sistema a Desarrollar</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Identificación de los Stakeholders y sus responsabilidades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Vistas de la arquitectura</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de Casos de Uso (Se debe colocar cada uno de los casos de uso que han sido elaborados y requeridos para el S.I.)</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DE PROCESOS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LÓGICA</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DE IMPLEMENTACIÓN</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DE DESPLIEGUE</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Arquitectura en capas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DE DATOS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Modelo Relacional normalizado tercera forma normal de la base de dato.</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Definición de Interfaces de Usuario</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Características Generales de Calidad</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Tamaño y performance</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Calidad</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7.3.</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Usabilidad</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7.4.</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Eficiencia</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7.5.</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Seguridad</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7.6.</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Confiabilidad</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7.7.</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Mantenimiento</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7.8.</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Estándares (Normas de calidad): Mencionar dos o tres normas, y argumentar como esas normas aplican para el sistema de información.</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1"/>
        <w:keepLines w:val="0"/>
        <w:pageBreakBefore w:val="1"/>
        <w:widowControl w:val="1"/>
        <w:pBdr>
          <w:top w:space="0" w:sz="0" w:val="nil"/>
          <w:left w:space="0" w:sz="0" w:val="nil"/>
          <w:bottom w:color="c0c0c0" w:space="3" w:sz="36" w:val="single"/>
          <w:right w:space="0" w:sz="0" w:val="nil"/>
          <w:between w:space="0" w:sz="0" w:val="nil"/>
        </w:pBdr>
        <w:shd w:fill="auto" w:val="clear"/>
        <w:spacing w:after="300" w:before="26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1"/>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1fob9te" w:id="3"/>
      <w:bookmarkEnd w:id="3"/>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Documento de Arquitectura de Software</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keepNext w:val="1"/>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znysh7" w:id="4"/>
      <w:bookmarkEnd w:id="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Introducción</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spacing w:after="0" w:before="0" w:line="240" w:lineRule="auto"/>
        <w:rPr>
          <w:shd w:fill="f8f9fa" w:val="clear"/>
        </w:rPr>
      </w:pPr>
      <w:r w:rsidDel="00000000" w:rsidR="00000000" w:rsidRPr="00000000">
        <w:rPr>
          <w:shd w:fill="f8f9fa" w:val="clear"/>
          <w:rtl w:val="0"/>
        </w:rPr>
        <w:t xml:space="preserve">El propósito de nuestro proyecto es dar solución a las dificultades que presenta nuestro cliente, ya que luego de un profundo análisis y toma de datos de cómo funciona su establecimiento, hemos encontrado las falencias en cuanto a su control de inventario, problemas con el registro total de sus ingresos, la venta de sus productos. Nuestro sistema de información “PISTON” resolverá las necesidades de recolección, organización, registro de datos y reporte que presenta actualmente nuestro cliente.</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keepNext w:val="1"/>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et92p0" w:id="5"/>
      <w:bookmarkEnd w:id="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Propósito</w:t>
      </w:r>
    </w:p>
    <w:p w:rsidR="00000000" w:rsidDel="00000000" w:rsidP="00000000" w:rsidRDefault="00000000" w:rsidRPr="00000000" w14:paraId="00000063">
      <w:pPr>
        <w:rPr/>
      </w:pPr>
      <w:r w:rsidDel="00000000" w:rsidR="00000000" w:rsidRPr="00000000">
        <w:rPr>
          <w:rtl w:val="0"/>
        </w:rPr>
        <w:t xml:space="preserve">El propósito de este documento es recopilar, analizar y definir las necesidades para un sistema de información que les permita la gestion del inventario, ventas e informes de la empresa llamada “Servicentro La 22”, especializada en servicios de reparación y mantenimiento de automóviles.</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keepNext w:val="1"/>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tyjcwt" w:id="6"/>
      <w:bookmarkEnd w:id="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Alcance</w:t>
      </w:r>
    </w:p>
    <w:p w:rsidR="00000000" w:rsidDel="00000000" w:rsidP="00000000" w:rsidRDefault="00000000" w:rsidRPr="00000000" w14:paraId="00000066">
      <w:pPr>
        <w:rPr/>
      </w:pPr>
      <w:r w:rsidDel="00000000" w:rsidR="00000000" w:rsidRPr="00000000">
        <w:rPr>
          <w:rtl w:val="0"/>
        </w:rPr>
        <w:t xml:space="preserve">El sistema de información “PISTÓN” registrará la información del cliente y su vehículo, almacenará el historial de las reparaciones realizadas al vehículo, guardará la información de los mecánicos que realicen las reparaciones, mostrará el porcentaje que le pertenece al mecánico al realizar un trabajo, lanzará alertas al usuario para reabastecer el inventario, guardará la información de venta de productos y servicios realizados por la empresa.  </w:t>
      </w:r>
    </w:p>
    <w:p w:rsidR="00000000" w:rsidDel="00000000" w:rsidP="00000000" w:rsidRDefault="00000000" w:rsidRPr="00000000" w14:paraId="00000067">
      <w:pPr>
        <w:rPr/>
      </w:pPr>
      <w:r w:rsidDel="00000000" w:rsidR="00000000" w:rsidRPr="00000000">
        <w:rPr>
          <w:rtl w:val="0"/>
        </w:rPr>
        <w:br w:type="textWrapping"/>
      </w:r>
    </w:p>
    <w:p w:rsidR="00000000" w:rsidDel="00000000" w:rsidP="00000000" w:rsidRDefault="00000000" w:rsidRPr="00000000" w14:paraId="00000068">
      <w:pPr>
        <w:keepNext w:val="1"/>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dy6vkm" w:id="7"/>
      <w:bookmarkEnd w:id="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Referencias</w:t>
      </w:r>
    </w:p>
    <w:p w:rsidR="00000000" w:rsidDel="00000000" w:rsidP="00000000" w:rsidRDefault="00000000" w:rsidRPr="00000000" w14:paraId="00000069">
      <w:pPr>
        <w:numPr>
          <w:ilvl w:val="0"/>
          <w:numId w:val="6"/>
        </w:numPr>
        <w:ind w:left="720" w:hanging="360"/>
        <w:rPr>
          <w:u w:val="none"/>
        </w:rPr>
      </w:pPr>
      <w:r w:rsidDel="00000000" w:rsidR="00000000" w:rsidRPr="00000000">
        <w:rPr>
          <w:rtl w:val="0"/>
        </w:rPr>
        <w:t xml:space="preserve">Documento de historias de usuario.</w:t>
      </w:r>
      <w:r w:rsidDel="00000000" w:rsidR="00000000" w:rsidRPr="00000000">
        <w:rPr>
          <w:rtl w:val="0"/>
        </w:rPr>
      </w:r>
    </w:p>
    <w:p w:rsidR="00000000" w:rsidDel="00000000" w:rsidP="00000000" w:rsidRDefault="00000000" w:rsidRPr="00000000" w14:paraId="0000006A">
      <w:pPr>
        <w:numPr>
          <w:ilvl w:val="0"/>
          <w:numId w:val="6"/>
        </w:numPr>
        <w:ind w:left="720" w:hanging="360"/>
        <w:rPr>
          <w:u w:val="none"/>
        </w:rPr>
      </w:pPr>
      <w:r w:rsidDel="00000000" w:rsidR="00000000" w:rsidRPr="00000000">
        <w:rPr>
          <w:rtl w:val="0"/>
        </w:rPr>
        <w:t xml:space="preserve">Documento de visión del proyecto.</w:t>
      </w:r>
      <w:r w:rsidDel="00000000" w:rsidR="00000000" w:rsidRPr="00000000">
        <w:rPr>
          <w:rtl w:val="0"/>
        </w:rPr>
      </w:r>
    </w:p>
    <w:p w:rsidR="00000000" w:rsidDel="00000000" w:rsidP="00000000" w:rsidRDefault="00000000" w:rsidRPr="00000000" w14:paraId="0000006B">
      <w:pPr>
        <w:numPr>
          <w:ilvl w:val="0"/>
          <w:numId w:val="6"/>
        </w:numPr>
        <w:ind w:left="720" w:hanging="360"/>
        <w:rPr>
          <w:u w:val="none"/>
        </w:rPr>
      </w:pPr>
      <w:r w:rsidDel="00000000" w:rsidR="00000000" w:rsidRPr="00000000">
        <w:rPr>
          <w:rtl w:val="0"/>
        </w:rPr>
        <w:t xml:space="preserve">Planilla de análisis de software.</w:t>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keepNext w:val="1"/>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t3h5sf" w:id="8"/>
      <w:bookmarkEnd w:id="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Definiciones acrónimos y abreviaciones</w:t>
        <w:br w:type="textWrapping"/>
      </w:r>
    </w:p>
    <w:p w:rsidR="00000000" w:rsidDel="00000000" w:rsidP="00000000" w:rsidRDefault="00000000" w:rsidRPr="00000000" w14:paraId="0000006E">
      <w:pPr>
        <w:ind w:left="709" w:firstLine="0"/>
        <w:rPr/>
      </w:pPr>
      <w:r w:rsidDel="00000000" w:rsidR="00000000" w:rsidRPr="00000000">
        <w:rPr>
          <w:b w:val="1"/>
          <w:rtl w:val="0"/>
        </w:rPr>
        <w:t xml:space="preserve">ARQUITECTURA DE SOFTWARE:</w:t>
      </w:r>
      <w:r w:rsidDel="00000000" w:rsidR="00000000" w:rsidRPr="00000000">
        <w:rPr>
          <w:rtl w:val="0"/>
        </w:rPr>
        <w:t xml:space="preserve"> Conjunto de elementos estáticos, propios del diseño intelectual del sistema, que definen y dan forma tanto al código fuente, como al comportamiento del software en tiempo de ejecución. Naturalmente este diseño Arquitectónico ha de ajustarse a las necesidades y requisitos del proyecto. </w:t>
      </w:r>
    </w:p>
    <w:p w:rsidR="00000000" w:rsidDel="00000000" w:rsidP="00000000" w:rsidRDefault="00000000" w:rsidRPr="00000000" w14:paraId="0000006F">
      <w:pPr>
        <w:ind w:left="709" w:firstLine="0"/>
        <w:rPr/>
      </w:pPr>
      <w:r w:rsidDel="00000000" w:rsidR="00000000" w:rsidRPr="00000000">
        <w:rPr>
          <w:rtl w:val="0"/>
        </w:rPr>
      </w:r>
    </w:p>
    <w:p w:rsidR="00000000" w:rsidDel="00000000" w:rsidP="00000000" w:rsidRDefault="00000000" w:rsidRPr="00000000" w14:paraId="00000070">
      <w:pPr>
        <w:ind w:left="709" w:firstLine="0"/>
        <w:rPr/>
      </w:pPr>
      <w:r w:rsidDel="00000000" w:rsidR="00000000" w:rsidRPr="00000000">
        <w:rPr>
          <w:b w:val="1"/>
          <w:rtl w:val="0"/>
        </w:rPr>
        <w:t xml:space="preserve">DESCRIPCIÓN DE ARQUITECTURA</w:t>
      </w:r>
      <w:r w:rsidDel="00000000" w:rsidR="00000000" w:rsidRPr="00000000">
        <w:rPr>
          <w:rtl w:val="0"/>
        </w:rPr>
        <w:t xml:space="preserve">: Colección de productos de documentación.</w:t>
      </w:r>
    </w:p>
    <w:p w:rsidR="00000000" w:rsidDel="00000000" w:rsidP="00000000" w:rsidRDefault="00000000" w:rsidRPr="00000000" w14:paraId="00000071">
      <w:pPr>
        <w:ind w:left="709" w:firstLine="0"/>
        <w:rPr/>
      </w:pPr>
      <w:r w:rsidDel="00000000" w:rsidR="00000000" w:rsidRPr="00000000">
        <w:rPr>
          <w:rtl w:val="0"/>
        </w:rPr>
      </w:r>
    </w:p>
    <w:p w:rsidR="00000000" w:rsidDel="00000000" w:rsidP="00000000" w:rsidRDefault="00000000" w:rsidRPr="00000000" w14:paraId="00000072">
      <w:pPr>
        <w:ind w:left="709" w:firstLine="0"/>
        <w:rPr/>
      </w:pPr>
      <w:r w:rsidDel="00000000" w:rsidR="00000000" w:rsidRPr="00000000">
        <w:rPr>
          <w:b w:val="1"/>
          <w:rtl w:val="0"/>
        </w:rPr>
        <w:t xml:space="preserve">VISTAS:</w:t>
      </w:r>
      <w:r w:rsidDel="00000000" w:rsidR="00000000" w:rsidRPr="00000000">
        <w:rPr>
          <w:rtl w:val="0"/>
        </w:rPr>
        <w:t xml:space="preserve"> Es una representación de un área de interés o perspectiva del sistema en alto nivel.</w:t>
      </w:r>
    </w:p>
    <w:p w:rsidR="00000000" w:rsidDel="00000000" w:rsidP="00000000" w:rsidRDefault="00000000" w:rsidRPr="00000000" w14:paraId="00000073">
      <w:pPr>
        <w:ind w:left="709" w:firstLine="0"/>
        <w:rPr/>
      </w:pPr>
      <w:r w:rsidDel="00000000" w:rsidR="00000000" w:rsidRPr="00000000">
        <w:rPr>
          <w:rtl w:val="0"/>
        </w:rPr>
      </w:r>
    </w:p>
    <w:p w:rsidR="00000000" w:rsidDel="00000000" w:rsidP="00000000" w:rsidRDefault="00000000" w:rsidRPr="00000000" w14:paraId="00000074">
      <w:pPr>
        <w:ind w:left="709" w:firstLine="0"/>
        <w:rPr/>
      </w:pPr>
      <w:r w:rsidDel="00000000" w:rsidR="00000000" w:rsidRPr="00000000">
        <w:rPr>
          <w:b w:val="1"/>
          <w:rtl w:val="0"/>
        </w:rPr>
        <w:t xml:space="preserve">TIPOS DE VISTAS:</w:t>
      </w:r>
      <w:r w:rsidDel="00000000" w:rsidR="00000000" w:rsidRPr="00000000">
        <w:rPr>
          <w:rtl w:val="0"/>
        </w:rPr>
        <w:t xml:space="preserve"> Especificación de una convención de cómo construir y usar una vista. Deben satisfacer la capacidad de creación y análisis de una vista.</w:t>
      </w:r>
    </w:p>
    <w:p w:rsidR="00000000" w:rsidDel="00000000" w:rsidP="00000000" w:rsidRDefault="00000000" w:rsidRPr="00000000" w14:paraId="00000075">
      <w:pPr>
        <w:ind w:left="709" w:firstLine="0"/>
        <w:rPr/>
      </w:pPr>
      <w:r w:rsidDel="00000000" w:rsidR="00000000" w:rsidRPr="00000000">
        <w:rPr>
          <w:rtl w:val="0"/>
        </w:rPr>
      </w:r>
    </w:p>
    <w:p w:rsidR="00000000" w:rsidDel="00000000" w:rsidP="00000000" w:rsidRDefault="00000000" w:rsidRPr="00000000" w14:paraId="00000076">
      <w:pPr>
        <w:ind w:left="709" w:firstLine="0"/>
        <w:rPr/>
      </w:pPr>
      <w:r w:rsidDel="00000000" w:rsidR="00000000" w:rsidRPr="00000000">
        <w:rPr>
          <w:b w:val="1"/>
          <w:rtl w:val="0"/>
        </w:rPr>
        <w:t xml:space="preserve">STAKEHOLDER:</w:t>
      </w:r>
      <w:r w:rsidDel="00000000" w:rsidR="00000000" w:rsidRPr="00000000">
        <w:rPr>
          <w:rtl w:val="0"/>
        </w:rPr>
        <w:t xml:space="preserve"> Individuo, equipo u organización con intereses relativos al sistema.</w:t>
      </w:r>
    </w:p>
    <w:p w:rsidR="00000000" w:rsidDel="00000000" w:rsidP="00000000" w:rsidRDefault="00000000" w:rsidRPr="00000000" w14:paraId="00000077">
      <w:pPr>
        <w:keepNext w:val="1"/>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4d34og8" w:id="9"/>
      <w:bookmarkEnd w:id="9"/>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Generalidades del Proyecto</w:t>
      </w:r>
    </w:p>
    <w:p w:rsidR="00000000" w:rsidDel="00000000" w:rsidP="00000000" w:rsidRDefault="00000000" w:rsidRPr="00000000" w14:paraId="00000078">
      <w:pPr>
        <w:keepNext w:val="1"/>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s8eyo1" w:id="10"/>
      <w:bookmarkEnd w:id="1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Problema a Resolver</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ind w:left="720" w:firstLine="0"/>
        <w:rPr>
          <w:sz w:val="12"/>
          <w:szCs w:val="12"/>
        </w:rPr>
      </w:pPr>
      <w:r w:rsidDel="00000000" w:rsidR="00000000" w:rsidRPr="00000000">
        <w:rPr>
          <w:rtl w:val="0"/>
        </w:rPr>
        <w:t xml:space="preserve">La empresa de mantenimiento para automóviles llamada SERVICENTRO LA 22 ubicada en Bogotá, especializada en servicios de reparación, alineación, balanceo, mantenimiento y reparaciones de motores para automóviles y camionetas, en algunos casos camiones, presenta dificultades en los procesos relacionados con la gestión de productos y ventas realizadas, junto con la optimización de los servicios que se ofrecen, estos ocasionando falencias relacionadas con tardanza de entrega, imprecisión de los costos totales que se generan y fallos a la hora de abastecer sus productos.</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keepNext w:val="1"/>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7dp8vu" w:id="11"/>
      <w:bookmarkEnd w:id="1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Descripción General del Sistema a Desarrollar(en general y por módulo).</w:t>
      </w:r>
    </w:p>
    <w:p w:rsidR="00000000" w:rsidDel="00000000" w:rsidP="00000000" w:rsidRDefault="00000000" w:rsidRPr="00000000" w14:paraId="0000007D">
      <w:pPr>
        <w:rPr/>
      </w:pPr>
      <w:r w:rsidDel="00000000" w:rsidR="00000000" w:rsidRPr="00000000">
        <w:rPr>
          <w:rtl w:val="0"/>
        </w:rPr>
        <w:tab/>
      </w:r>
    </w:p>
    <w:p w:rsidR="00000000" w:rsidDel="00000000" w:rsidP="00000000" w:rsidRDefault="00000000" w:rsidRPr="00000000" w14:paraId="0000007E">
      <w:pPr>
        <w:spacing w:after="0" w:before="0" w:line="240" w:lineRule="auto"/>
        <w:ind w:left="720" w:firstLine="0"/>
        <w:rPr/>
      </w:pPr>
      <w:r w:rsidDel="00000000" w:rsidR="00000000" w:rsidRPr="00000000">
        <w:rPr>
          <w:rtl w:val="0"/>
        </w:rPr>
        <w:t xml:space="preserve">El propósito de nuestro proyecto es dar solución a las dificultades que presenta nuestro cliente, ya que luego de un profundo análisis y toma de datos de cómo funciona su establecimiento, hemos encontrado las falencias en cuanto a su control de inventario, problemas con el registro total de sus ingresos y la venta de sus productos. Nuestro sistema de información “PISTÓN” resolverá las necesidades de recolección, organización, registro de datos y reporte que presenta actualmente nuestro cliente. </w:t>
      </w:r>
    </w:p>
    <w:p w:rsidR="00000000" w:rsidDel="00000000" w:rsidP="00000000" w:rsidRDefault="00000000" w:rsidRPr="00000000" w14:paraId="0000007F">
      <w:pPr>
        <w:spacing w:after="0" w:before="0" w:line="240" w:lineRule="auto"/>
        <w:ind w:left="720" w:firstLine="0"/>
        <w:rPr/>
      </w:pPr>
      <w:r w:rsidDel="00000000" w:rsidR="00000000" w:rsidRPr="00000000">
        <w:rPr>
          <w:rtl w:val="0"/>
        </w:rPr>
      </w:r>
    </w:p>
    <w:p w:rsidR="00000000" w:rsidDel="00000000" w:rsidP="00000000" w:rsidRDefault="00000000" w:rsidRPr="00000000" w14:paraId="00000080">
      <w:pPr>
        <w:numPr>
          <w:ilvl w:val="0"/>
          <w:numId w:val="3"/>
        </w:numPr>
        <w:spacing w:after="0" w:before="0" w:line="240" w:lineRule="auto"/>
        <w:ind w:left="1440" w:hanging="360"/>
        <w:rPr>
          <w:b w:val="1"/>
          <w:i w:val="1"/>
        </w:rPr>
      </w:pPr>
      <w:r w:rsidDel="00000000" w:rsidR="00000000" w:rsidRPr="00000000">
        <w:rPr>
          <w:b w:val="1"/>
          <w:i w:val="1"/>
          <w:rtl w:val="0"/>
        </w:rPr>
        <w:t xml:space="preserve">Clientes: </w:t>
      </w:r>
      <w:r w:rsidDel="00000000" w:rsidR="00000000" w:rsidRPr="00000000">
        <w:rPr>
          <w:color w:val="202124"/>
          <w:highlight w:val="white"/>
          <w:rtl w:val="0"/>
        </w:rPr>
        <w:t xml:space="preserve">Este módulo se encarga del ingreso de la información para los clientes (sean nuevos y antiguos) junto con la de sus vehículos; si son nuevos un formulario se llenará con la información personal del cliente e información general de su vehículo. Si es un cliente antiguo con su número de identificación se encontrará su información en el sistema.</w:t>
      </w:r>
      <w:r w:rsidDel="00000000" w:rsidR="00000000" w:rsidRPr="00000000">
        <w:rPr>
          <w:rtl w:val="0"/>
        </w:rPr>
      </w:r>
    </w:p>
    <w:p w:rsidR="00000000" w:rsidDel="00000000" w:rsidP="00000000" w:rsidRDefault="00000000" w:rsidRPr="00000000" w14:paraId="00000081">
      <w:pPr>
        <w:spacing w:after="0" w:before="0" w:line="240" w:lineRule="auto"/>
        <w:ind w:left="1440" w:firstLine="0"/>
        <w:rPr/>
      </w:pPr>
      <w:r w:rsidDel="00000000" w:rsidR="00000000" w:rsidRPr="00000000">
        <w:rPr>
          <w:rtl w:val="0"/>
        </w:rPr>
      </w:r>
    </w:p>
    <w:p w:rsidR="00000000" w:rsidDel="00000000" w:rsidP="00000000" w:rsidRDefault="00000000" w:rsidRPr="00000000" w14:paraId="00000082">
      <w:pPr>
        <w:numPr>
          <w:ilvl w:val="0"/>
          <w:numId w:val="3"/>
        </w:numPr>
        <w:spacing w:after="0" w:before="0" w:line="240" w:lineRule="auto"/>
        <w:ind w:left="1440" w:hanging="360"/>
        <w:rPr>
          <w:u w:val="none"/>
        </w:rPr>
      </w:pPr>
      <w:r w:rsidDel="00000000" w:rsidR="00000000" w:rsidRPr="00000000">
        <w:rPr>
          <w:b w:val="1"/>
          <w:i w:val="1"/>
          <w:rtl w:val="0"/>
        </w:rPr>
        <w:t xml:space="preserve">Productos y servicios:</w:t>
      </w:r>
      <w:r w:rsidDel="00000000" w:rsidR="00000000" w:rsidRPr="00000000">
        <w:rPr>
          <w:rtl w:val="0"/>
        </w:rPr>
        <w:t xml:space="preserve"> Este módulo es  una herramienta que permitirá al administrador llevar un control detallado de los productos y servicios ofrecidos por el taller, lo que logrará mejorar la eficiencia en la gestión del negocio y mejorar la experiencia del usuario, ya sea administrador o cliente.</w:t>
      </w:r>
      <w:r w:rsidDel="00000000" w:rsidR="00000000" w:rsidRPr="00000000">
        <w:rPr>
          <w:rtl w:val="0"/>
        </w:rPr>
      </w:r>
    </w:p>
    <w:p w:rsidR="00000000" w:rsidDel="00000000" w:rsidP="00000000" w:rsidRDefault="00000000" w:rsidRPr="00000000" w14:paraId="00000083">
      <w:pPr>
        <w:spacing w:after="0" w:before="0" w:line="240" w:lineRule="auto"/>
        <w:ind w:left="720" w:firstLine="0"/>
        <w:rPr/>
      </w:pPr>
      <w:r w:rsidDel="00000000" w:rsidR="00000000" w:rsidRPr="00000000">
        <w:rPr>
          <w:rtl w:val="0"/>
        </w:rPr>
        <w:br w:type="textWrapping"/>
      </w:r>
    </w:p>
    <w:p w:rsidR="00000000" w:rsidDel="00000000" w:rsidP="00000000" w:rsidRDefault="00000000" w:rsidRPr="00000000" w14:paraId="00000084">
      <w:pPr>
        <w:numPr>
          <w:ilvl w:val="0"/>
          <w:numId w:val="4"/>
        </w:numPr>
        <w:spacing w:after="0" w:before="0" w:line="240" w:lineRule="auto"/>
        <w:ind w:left="1440" w:hanging="360"/>
        <w:rPr>
          <w:b w:val="1"/>
          <w:i w:val="1"/>
        </w:rPr>
      </w:pPr>
      <w:r w:rsidDel="00000000" w:rsidR="00000000" w:rsidRPr="00000000">
        <w:rPr>
          <w:b w:val="1"/>
          <w:i w:val="1"/>
          <w:rtl w:val="0"/>
        </w:rPr>
        <w:t xml:space="preserve">Ventas e informes: </w:t>
      </w:r>
      <w:r w:rsidDel="00000000" w:rsidR="00000000" w:rsidRPr="00000000">
        <w:rPr>
          <w:rtl w:val="0"/>
        </w:rPr>
        <w:t xml:space="preserve">En este módulo le permitirá al administrador gestionar las ventas como así mismo los informes que se hagan de estos, va a poder tener un control de las ventas hechas teniendo un mejor control y organizacion Tambien pudiendo revisar los informes de las ventas ya realizadas </w:t>
      </w:r>
      <w:r w:rsidDel="00000000" w:rsidR="00000000" w:rsidRPr="00000000">
        <w:rPr>
          <w:rtl w:val="0"/>
        </w:rPr>
      </w:r>
    </w:p>
    <w:p w:rsidR="00000000" w:rsidDel="00000000" w:rsidP="00000000" w:rsidRDefault="00000000" w:rsidRPr="00000000" w14:paraId="00000085">
      <w:pPr>
        <w:spacing w:after="0" w:before="0" w:line="240" w:lineRule="auto"/>
        <w:ind w:left="1440" w:firstLine="0"/>
        <w:rPr/>
      </w:pPr>
      <w:r w:rsidDel="00000000" w:rsidR="00000000" w:rsidRPr="00000000">
        <w:rPr>
          <w:rtl w:val="0"/>
        </w:rPr>
      </w:r>
    </w:p>
    <w:p w:rsidR="00000000" w:rsidDel="00000000" w:rsidP="00000000" w:rsidRDefault="00000000" w:rsidRPr="00000000" w14:paraId="00000086">
      <w:pPr>
        <w:numPr>
          <w:ilvl w:val="0"/>
          <w:numId w:val="4"/>
        </w:numPr>
        <w:spacing w:after="0" w:before="0" w:line="240" w:lineRule="auto"/>
        <w:ind w:left="1440" w:hanging="360"/>
        <w:rPr>
          <w:u w:val="none"/>
        </w:rPr>
      </w:pPr>
      <w:r w:rsidDel="00000000" w:rsidR="00000000" w:rsidRPr="00000000">
        <w:rPr>
          <w:b w:val="1"/>
          <w:i w:val="1"/>
          <w:rtl w:val="0"/>
        </w:rPr>
        <w:t xml:space="preserve">Mecánicos:</w:t>
      </w:r>
      <w:r w:rsidDel="00000000" w:rsidR="00000000" w:rsidRPr="00000000">
        <w:rPr>
          <w:rtl w:val="0"/>
        </w:rPr>
        <w:t xml:space="preserve"> </w:t>
      </w:r>
      <w:r w:rsidDel="00000000" w:rsidR="00000000" w:rsidRPr="00000000">
        <w:rPr>
          <w:highlight w:val="white"/>
          <w:rtl w:val="0"/>
        </w:rPr>
        <w:t xml:space="preserve">Este módulo permitirá gestionar a cada uno de los mecánicos del negocio, permitiendo  calcular y mostrar   la  tarea, especialidad, cantidad y el total a cobrar de cada mecánico, incluyendo ingresar y editar los datos de los empleados y editarlos en el sistema.</w:t>
      </w:r>
      <w:r w:rsidDel="00000000" w:rsidR="00000000" w:rsidRPr="00000000">
        <w:rPr>
          <w:rtl w:val="0"/>
        </w:rPr>
      </w:r>
    </w:p>
    <w:p w:rsidR="00000000" w:rsidDel="00000000" w:rsidP="00000000" w:rsidRDefault="00000000" w:rsidRPr="00000000" w14:paraId="00000087">
      <w:pPr>
        <w:keepNext w:val="1"/>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rdcrjn" w:id="12"/>
      <w:bookmarkEnd w:id="1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Identificación de los Stakeholders y sus responsabilidades</w:t>
      </w:r>
    </w:p>
    <w:p w:rsidR="00000000" w:rsidDel="00000000" w:rsidP="00000000" w:rsidRDefault="00000000" w:rsidRPr="00000000" w14:paraId="00000088">
      <w:pPr>
        <w:rPr/>
      </w:pPr>
      <w:r w:rsidDel="00000000" w:rsidR="00000000" w:rsidRPr="00000000">
        <w:rPr>
          <w:rtl w:val="0"/>
        </w:rPr>
      </w:r>
    </w:p>
    <w:tbl>
      <w:tblPr>
        <w:tblStyle w:val="Table2"/>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6"/>
        <w:gridCol w:w="2138"/>
        <w:gridCol w:w="2126"/>
        <w:gridCol w:w="2084"/>
        <w:tblGridChange w:id="0">
          <w:tblGrid>
            <w:gridCol w:w="2146"/>
            <w:gridCol w:w="2138"/>
            <w:gridCol w:w="2126"/>
            <w:gridCol w:w="2084"/>
          </w:tblGrid>
        </w:tblGridChange>
      </w:tblGrid>
      <w:tr>
        <w:trPr>
          <w:cantSplit w:val="0"/>
          <w:tblHeader w:val="0"/>
        </w:trPr>
        <w:tc>
          <w:tcPr>
            <w:shd w:fill="auto" w:val="clear"/>
          </w:tcPr>
          <w:p w:rsidR="00000000" w:rsidDel="00000000" w:rsidP="00000000" w:rsidRDefault="00000000" w:rsidRPr="00000000" w14:paraId="00000089">
            <w:pPr>
              <w:jc w:val="center"/>
              <w:rPr>
                <w:b w:val="1"/>
                <w:sz w:val="22"/>
                <w:szCs w:val="22"/>
              </w:rPr>
            </w:pPr>
            <w:r w:rsidDel="00000000" w:rsidR="00000000" w:rsidRPr="00000000">
              <w:rPr>
                <w:b w:val="1"/>
                <w:sz w:val="22"/>
                <w:szCs w:val="22"/>
                <w:rtl w:val="0"/>
              </w:rPr>
              <w:t xml:space="preserve">STAKEHOLDER</w:t>
            </w:r>
          </w:p>
        </w:tc>
        <w:tc>
          <w:tcPr>
            <w:shd w:fill="auto" w:val="clear"/>
          </w:tcPr>
          <w:p w:rsidR="00000000" w:rsidDel="00000000" w:rsidP="00000000" w:rsidRDefault="00000000" w:rsidRPr="00000000" w14:paraId="0000008A">
            <w:pPr>
              <w:jc w:val="center"/>
              <w:rPr>
                <w:b w:val="1"/>
                <w:sz w:val="22"/>
                <w:szCs w:val="22"/>
              </w:rPr>
            </w:pPr>
            <w:r w:rsidDel="00000000" w:rsidR="00000000" w:rsidRPr="00000000">
              <w:rPr>
                <w:b w:val="1"/>
                <w:sz w:val="22"/>
                <w:szCs w:val="22"/>
                <w:rtl w:val="0"/>
              </w:rPr>
              <w:t xml:space="preserve">DESCRIPCIÓN</w:t>
            </w:r>
          </w:p>
        </w:tc>
        <w:tc>
          <w:tcPr>
            <w:shd w:fill="auto" w:val="clear"/>
          </w:tcPr>
          <w:p w:rsidR="00000000" w:rsidDel="00000000" w:rsidP="00000000" w:rsidRDefault="00000000" w:rsidRPr="00000000" w14:paraId="0000008B">
            <w:pPr>
              <w:jc w:val="center"/>
              <w:rPr>
                <w:b w:val="1"/>
                <w:sz w:val="22"/>
                <w:szCs w:val="22"/>
              </w:rPr>
            </w:pPr>
            <w:r w:rsidDel="00000000" w:rsidR="00000000" w:rsidRPr="00000000">
              <w:rPr>
                <w:b w:val="1"/>
                <w:sz w:val="22"/>
                <w:szCs w:val="22"/>
                <w:rtl w:val="0"/>
              </w:rPr>
              <w:t xml:space="preserve">ESCENARIO</w:t>
            </w:r>
          </w:p>
        </w:tc>
        <w:tc>
          <w:tcPr>
            <w:shd w:fill="auto" w:val="clear"/>
          </w:tcPr>
          <w:p w:rsidR="00000000" w:rsidDel="00000000" w:rsidP="00000000" w:rsidRDefault="00000000" w:rsidRPr="00000000" w14:paraId="0000008C">
            <w:pPr>
              <w:jc w:val="center"/>
              <w:rPr>
                <w:b w:val="1"/>
                <w:sz w:val="22"/>
                <w:szCs w:val="22"/>
              </w:rPr>
            </w:pPr>
            <w:r w:rsidDel="00000000" w:rsidR="00000000" w:rsidRPr="00000000">
              <w:rPr>
                <w:b w:val="1"/>
                <w:sz w:val="22"/>
                <w:szCs w:val="22"/>
                <w:rtl w:val="0"/>
              </w:rPr>
              <w:t xml:space="preserve">Caso de Uso</w:t>
            </w:r>
          </w:p>
        </w:tc>
      </w:tr>
      <w:tr>
        <w:trPr>
          <w:cantSplit w:val="0"/>
          <w:tblHeader w:val="0"/>
        </w:trPr>
        <w:tc>
          <w:tcPr>
            <w:shd w:fill="auto" w:val="clear"/>
          </w:tcPr>
          <w:p w:rsidR="00000000" w:rsidDel="00000000" w:rsidP="00000000" w:rsidRDefault="00000000" w:rsidRPr="00000000" w14:paraId="0000008D">
            <w:pPr>
              <w:rPr/>
            </w:pPr>
            <w:r w:rsidDel="00000000" w:rsidR="00000000" w:rsidRPr="00000000">
              <w:rPr>
                <w:rtl w:val="0"/>
              </w:rPr>
            </w:r>
          </w:p>
        </w:tc>
        <w:tc>
          <w:tcPr>
            <w:shd w:fill="auto" w:val="clear"/>
          </w:tcPr>
          <w:p w:rsidR="00000000" w:rsidDel="00000000" w:rsidP="00000000" w:rsidRDefault="00000000" w:rsidRPr="00000000" w14:paraId="0000008E">
            <w:pPr>
              <w:rPr/>
            </w:pPr>
            <w:r w:rsidDel="00000000" w:rsidR="00000000" w:rsidRPr="00000000">
              <w:rPr>
                <w:rtl w:val="0"/>
              </w:rPr>
            </w:r>
          </w:p>
        </w:tc>
        <w:tc>
          <w:tcPr>
            <w:shd w:fill="auto" w:val="clear"/>
          </w:tcPr>
          <w:p w:rsidR="00000000" w:rsidDel="00000000" w:rsidP="00000000" w:rsidRDefault="00000000" w:rsidRPr="00000000" w14:paraId="0000008F">
            <w:pPr>
              <w:ind w:left="720" w:firstLine="0"/>
              <w:rPr/>
            </w:pPr>
            <w:r w:rsidDel="00000000" w:rsidR="00000000" w:rsidRPr="00000000">
              <w:rPr>
                <w:rtl w:val="0"/>
              </w:rPr>
            </w:r>
          </w:p>
        </w:tc>
        <w:tc>
          <w:tcPr>
            <w:shd w:fill="auto" w:val="clear"/>
          </w:tcPr>
          <w:p w:rsidR="00000000" w:rsidDel="00000000" w:rsidP="00000000" w:rsidRDefault="00000000" w:rsidRPr="00000000" w14:paraId="00000090">
            <w:pPr>
              <w:ind w:left="720" w:firstLine="0"/>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91">
            <w:pPr>
              <w:rPr/>
            </w:pPr>
            <w:r w:rsidDel="00000000" w:rsidR="00000000" w:rsidRPr="00000000">
              <w:rPr>
                <w:rtl w:val="0"/>
              </w:rPr>
            </w:r>
          </w:p>
        </w:tc>
        <w:tc>
          <w:tcPr>
            <w:shd w:fill="auto" w:val="clear"/>
          </w:tcPr>
          <w:p w:rsidR="00000000" w:rsidDel="00000000" w:rsidP="00000000" w:rsidRDefault="00000000" w:rsidRPr="00000000" w14:paraId="00000092">
            <w:pPr>
              <w:rPr/>
            </w:pPr>
            <w:r w:rsidDel="00000000" w:rsidR="00000000" w:rsidRPr="00000000">
              <w:rPr>
                <w:rtl w:val="0"/>
              </w:rPr>
            </w:r>
          </w:p>
        </w:tc>
        <w:tc>
          <w:tcPr>
            <w:shd w:fill="auto" w:val="clear"/>
          </w:tcPr>
          <w:p w:rsidR="00000000" w:rsidDel="00000000" w:rsidP="00000000" w:rsidRDefault="00000000" w:rsidRPr="00000000" w14:paraId="00000093">
            <w:pPr>
              <w:ind w:left="720" w:firstLine="0"/>
              <w:rPr/>
            </w:pPr>
            <w:r w:rsidDel="00000000" w:rsidR="00000000" w:rsidRPr="00000000">
              <w:rPr>
                <w:rtl w:val="0"/>
              </w:rPr>
            </w:r>
          </w:p>
        </w:tc>
        <w:tc>
          <w:tcPr>
            <w:shd w:fill="auto" w:val="clear"/>
          </w:tcPr>
          <w:p w:rsidR="00000000" w:rsidDel="00000000" w:rsidP="00000000" w:rsidRDefault="00000000" w:rsidRPr="00000000" w14:paraId="00000094">
            <w:pPr>
              <w:rPr/>
            </w:pPr>
            <w:r w:rsidDel="00000000" w:rsidR="00000000" w:rsidRPr="00000000">
              <w:rPr>
                <w:rtl w:val="0"/>
              </w:rPr>
            </w:r>
          </w:p>
        </w:tc>
      </w:tr>
    </w:tbl>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keepNext w:val="1"/>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26in1rg" w:id="13"/>
      <w:bookmarkEnd w:id="13"/>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Vistas de la arquitectura</w:t>
      </w:r>
    </w:p>
    <w:p w:rsidR="00000000" w:rsidDel="00000000" w:rsidP="00000000" w:rsidRDefault="00000000" w:rsidRPr="00000000" w14:paraId="00000097">
      <w:pPr>
        <w:keepNext w:val="1"/>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lnxbz9" w:id="14"/>
      <w:bookmarkEnd w:id="1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Vista de Casos de Uso (Se debe colocar cada uno de los casos de uso que han sido elaborados y requeridos para el software)</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Para cada caso de uso, se debe argumentar como valor agregado a la comprensión del mismo(imagen y observaciones importante a tener en cuenta)</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b w:val="1"/>
        </w:rPr>
      </w:pPr>
      <w:r w:rsidDel="00000000" w:rsidR="00000000" w:rsidRPr="00000000">
        <w:rPr>
          <w:b w:val="1"/>
          <w:rtl w:val="0"/>
        </w:rPr>
        <w:t xml:space="preserve">CLIENTES</w:t>
      </w:r>
    </w:p>
    <w:p w:rsidR="00000000" w:rsidDel="00000000" w:rsidP="00000000" w:rsidRDefault="00000000" w:rsidRPr="00000000" w14:paraId="000000AE">
      <w:pPr>
        <w:rPr>
          <w:b w:val="1"/>
          <w:color w:val="ff0000"/>
        </w:rPr>
      </w:pPr>
      <w:r w:rsidDel="00000000" w:rsidR="00000000" w:rsidRPr="00000000">
        <w:rPr>
          <w:rtl w:val="0"/>
        </w:rPr>
      </w:r>
    </w:p>
    <w:p w:rsidR="00000000" w:rsidDel="00000000" w:rsidP="00000000" w:rsidRDefault="00000000" w:rsidRPr="00000000" w14:paraId="000000AF">
      <w:pPr>
        <w:spacing w:after="0" w:before="0" w:lineRule="auto"/>
        <w:ind w:left="0" w:firstLine="0"/>
        <w:rPr>
          <w:b w:val="1"/>
          <w:color w:val="ff0000"/>
        </w:rPr>
      </w:pPr>
      <w:r w:rsidDel="00000000" w:rsidR="00000000" w:rsidRPr="00000000">
        <w:rPr>
          <w:highlight w:val="white"/>
          <w:rtl w:val="0"/>
        </w:rPr>
        <w:t xml:space="preserve">Este diagrama permitirá gestionar a cada uno de los mecánicos del negocio, permitiendo  calcular y mostrar   la  tarea, especialidad, cantidad y el total a cobrar de cada mecánico, incluyendo ingresar y editar los datos de los empleados y editarlos en el sistema.</w:t>
      </w:r>
      <w:r w:rsidDel="00000000" w:rsidR="00000000" w:rsidRPr="00000000">
        <w:rPr>
          <w:rtl w:val="0"/>
        </w:rPr>
      </w:r>
    </w:p>
    <w:p w:rsidR="00000000" w:rsidDel="00000000" w:rsidP="00000000" w:rsidRDefault="00000000" w:rsidRPr="00000000" w14:paraId="000000B0">
      <w:pPr>
        <w:rPr>
          <w:b w:val="1"/>
        </w:rPr>
      </w:pPr>
      <w:r w:rsidDel="00000000" w:rsidR="00000000" w:rsidRPr="00000000">
        <w:rPr>
          <w:rtl w:val="0"/>
        </w:rPr>
        <w:t xml:space="preserve">     </w:t>
      </w:r>
      <w:r w:rsidDel="00000000" w:rsidR="00000000" w:rsidRPr="00000000">
        <w:rPr/>
        <w:drawing>
          <wp:inline distB="0" distT="0" distL="114300" distR="114300">
            <wp:extent cx="5086350" cy="4482346"/>
            <wp:effectExtent b="0" l="0" r="0" t="0"/>
            <wp:docPr id="2088428272"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086350" cy="4482346"/>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 </w:t>
      </w:r>
    </w:p>
    <w:p w:rsidR="00000000" w:rsidDel="00000000" w:rsidP="00000000" w:rsidRDefault="00000000" w:rsidRPr="00000000" w14:paraId="000000BE">
      <w:pPr>
        <w:rPr>
          <w:b w:val="1"/>
        </w:rPr>
      </w:pPr>
      <w:r w:rsidDel="00000000" w:rsidR="00000000" w:rsidRPr="00000000">
        <w:rPr>
          <w:b w:val="1"/>
          <w:rtl w:val="0"/>
        </w:rPr>
        <w:t xml:space="preserve">VENTAS E HISTORIAL </w:t>
      </w:r>
    </w:p>
    <w:p w:rsidR="00000000" w:rsidDel="00000000" w:rsidP="00000000" w:rsidRDefault="00000000" w:rsidRPr="00000000" w14:paraId="000000BF">
      <w:pPr>
        <w:rPr>
          <w:b w:val="0"/>
        </w:rPr>
      </w:pPr>
      <w:r w:rsidDel="00000000" w:rsidR="00000000" w:rsidRPr="00000000">
        <w:rPr>
          <w:rtl w:val="0"/>
        </w:rPr>
        <w:br w:type="textWrapping"/>
      </w:r>
      <w:r w:rsidDel="00000000" w:rsidR="00000000" w:rsidRPr="00000000">
        <w:rPr>
          <w:b w:val="0"/>
          <w:rtl w:val="0"/>
        </w:rPr>
        <w:t xml:space="preserve">Diagrama donde el administrador gestiona las ventas ya que puede editarlas, eliminarlas como </w:t>
      </w:r>
      <w:r w:rsidDel="00000000" w:rsidR="00000000" w:rsidRPr="00000000">
        <w:rPr>
          <w:rtl w:val="0"/>
        </w:rPr>
        <w:t xml:space="preserve">también</w:t>
      </w:r>
      <w:r w:rsidDel="00000000" w:rsidR="00000000" w:rsidRPr="00000000">
        <w:rPr>
          <w:b w:val="0"/>
          <w:rtl w:val="0"/>
        </w:rPr>
        <w:t xml:space="preserve"> puede ver el historial consultando las </w:t>
      </w:r>
      <w:r w:rsidDel="00000000" w:rsidR="00000000" w:rsidRPr="00000000">
        <w:rPr>
          <w:rtl w:val="0"/>
        </w:rPr>
        <w:t xml:space="preserve">ganancias</w:t>
      </w:r>
      <w:r w:rsidDel="00000000" w:rsidR="00000000" w:rsidRPr="00000000">
        <w:rPr>
          <w:b w:val="0"/>
          <w:rtl w:val="0"/>
        </w:rPr>
        <w:t xml:space="preserve"> y las ventas realizadas. </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  </w:t>
      </w:r>
      <w:r w:rsidDel="00000000" w:rsidR="00000000" w:rsidRPr="00000000">
        <w:rPr/>
        <w:drawing>
          <wp:inline distB="0" distT="0" distL="114300" distR="114300">
            <wp:extent cx="5341122" cy="4762500"/>
            <wp:effectExtent b="0" l="0" r="0" t="0"/>
            <wp:docPr id="2088428274"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341122"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b w:val="1"/>
        </w:rPr>
      </w:pPr>
      <w:r w:rsidDel="00000000" w:rsidR="00000000" w:rsidRPr="00000000">
        <w:rPr>
          <w:b w:val="1"/>
          <w:rtl w:val="0"/>
        </w:rPr>
        <w:t xml:space="preserve">PRODUCTOS Y SERVICIOS</w:t>
      </w:r>
    </w:p>
    <w:p w:rsidR="00000000" w:rsidDel="00000000" w:rsidP="00000000" w:rsidRDefault="00000000" w:rsidRPr="00000000" w14:paraId="000000D0">
      <w:pPr>
        <w:rPr/>
      </w:pPr>
      <w:r w:rsidDel="00000000" w:rsidR="00000000" w:rsidRPr="00000000">
        <w:rPr>
          <w:b w:val="1"/>
          <w:rtl w:val="0"/>
        </w:rPr>
        <w:br w:type="textWrapping"/>
      </w:r>
      <w:r w:rsidDel="00000000" w:rsidR="00000000" w:rsidRPr="00000000">
        <w:rPr>
          <w:rtl w:val="0"/>
        </w:rPr>
        <w:t xml:space="preserve">Este diagrama</w:t>
      </w:r>
      <w:r w:rsidDel="00000000" w:rsidR="00000000" w:rsidRPr="00000000">
        <w:rPr>
          <w:b w:val="1"/>
          <w:rtl w:val="0"/>
        </w:rPr>
        <w:t xml:space="preserve"> </w:t>
      </w:r>
      <w:r w:rsidDel="00000000" w:rsidR="00000000" w:rsidRPr="00000000">
        <w:rPr>
          <w:rtl w:val="0"/>
        </w:rPr>
        <w:t xml:space="preserve">permitirá al administrador llevar un control detallado de los productos y servicios ofrecidos por el taller, lo que logrará mejorar la eficiencia en la gestión del negocio y mejorar la experiencia del usuario, ya sea administrador o cliente.</w:t>
      </w:r>
    </w:p>
    <w:p w:rsidR="00000000" w:rsidDel="00000000" w:rsidP="00000000" w:rsidRDefault="00000000" w:rsidRPr="00000000" w14:paraId="000000D1">
      <w:pPr>
        <w:rPr>
          <w:b w:val="1"/>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     </w:t>
      </w:r>
      <w:r w:rsidDel="00000000" w:rsidR="00000000" w:rsidRPr="00000000">
        <w:rPr/>
        <w:drawing>
          <wp:inline distB="0" distT="0" distL="114300" distR="114300">
            <wp:extent cx="5191125" cy="4088011"/>
            <wp:effectExtent b="0" l="0" r="0" t="0"/>
            <wp:docPr id="2088428273"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191125" cy="4088011"/>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b w:val="1"/>
        </w:rPr>
      </w:pPr>
      <w:r w:rsidDel="00000000" w:rsidR="00000000" w:rsidRPr="00000000">
        <w:rPr>
          <w:b w:val="1"/>
          <w:rtl w:val="0"/>
        </w:rPr>
        <w:t xml:space="preserve">MECÁNICOS</w:t>
        <w:br w:type="textWrapping"/>
      </w:r>
    </w:p>
    <w:p w:rsidR="00000000" w:rsidDel="00000000" w:rsidP="00000000" w:rsidRDefault="00000000" w:rsidRPr="00000000" w14:paraId="000000E2">
      <w:pPr>
        <w:rPr>
          <w:sz w:val="28"/>
          <w:szCs w:val="28"/>
        </w:rPr>
      </w:pPr>
      <w:r w:rsidDel="00000000" w:rsidR="00000000" w:rsidRPr="00000000">
        <w:rPr>
          <w:color w:val="202124"/>
          <w:highlight w:val="white"/>
          <w:rtl w:val="0"/>
        </w:rPr>
        <w:t xml:space="preserve">Este diagrama permitirá gestionar a cada uno de los mecánicos del negocio, permitiendo  calcular y mostrar   la  tarea, especialidad, cantidad y el total a cobrar de cada mecánico, incluyendo ingresar y editar los datos de los empleados e editarlos en el sistema.</w:t>
      </w:r>
      <w:r w:rsidDel="00000000" w:rsidR="00000000" w:rsidRPr="00000000">
        <w:rPr>
          <w:rtl w:val="0"/>
        </w:rPr>
      </w:r>
    </w:p>
    <w:p w:rsidR="00000000" w:rsidDel="00000000" w:rsidP="00000000" w:rsidRDefault="00000000" w:rsidRPr="00000000" w14:paraId="000000E3">
      <w:pPr>
        <w:rPr>
          <w:b w:val="1"/>
        </w:rPr>
      </w:pPr>
      <w:r w:rsidDel="00000000" w:rsidR="00000000" w:rsidRPr="00000000">
        <w:rPr>
          <w:rtl w:val="0"/>
        </w:rPr>
        <w:t xml:space="preserve">        </w:t>
      </w:r>
      <w:r w:rsidDel="00000000" w:rsidR="00000000" w:rsidRPr="00000000">
        <w:rPr/>
        <w:drawing>
          <wp:inline distB="0" distT="0" distL="114300" distR="114300">
            <wp:extent cx="4924584" cy="5105400"/>
            <wp:effectExtent b="0" l="0" r="0" t="0"/>
            <wp:docPr id="2088428276"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4924584"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keepNext w:val="1"/>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5nkun2" w:id="15"/>
      <w:bookmarkEnd w:id="1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VISTA DE PROCESOS</w:t>
      </w:r>
    </w:p>
    <w:p w:rsidR="00000000" w:rsidDel="00000000" w:rsidP="00000000" w:rsidRDefault="00000000" w:rsidRPr="00000000" w14:paraId="000000E6">
      <w:pPr>
        <w:rPr/>
      </w:pPr>
      <w:r w:rsidDel="00000000" w:rsidR="00000000" w:rsidRPr="00000000">
        <w:rPr>
          <w:rtl w:val="0"/>
        </w:rPr>
        <w:t xml:space="preserve">Todos los diagramas que hayan elaborado en fase II, por módulo (aplica para los puntos 3.2.1 al 3.3.2), debidamente argumentados cada uno de los diagramas</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keepNext w:val="1"/>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 de Actividades</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CLIENTES</w:t>
      </w:r>
    </w:p>
    <w:p w:rsidR="00000000" w:rsidDel="00000000" w:rsidP="00000000" w:rsidRDefault="00000000" w:rsidRPr="00000000" w14:paraId="000000EE">
      <w:pPr>
        <w:rPr/>
      </w:pPr>
      <w:r w:rsidDel="00000000" w:rsidR="00000000" w:rsidRPr="00000000">
        <w:rPr>
          <w:rtl w:val="0"/>
        </w:rPr>
        <w:t xml:space="preserve">En este diagrama se aprecia cómo el usuario interactúa con el módulo de cliente y cómo se ingresa información en este.</w:t>
      </w:r>
    </w:p>
    <w:p w:rsidR="00000000" w:rsidDel="00000000" w:rsidP="00000000" w:rsidRDefault="00000000" w:rsidRPr="00000000" w14:paraId="000000EF">
      <w:pPr>
        <w:rPr/>
      </w:pPr>
      <w:r w:rsidDel="00000000" w:rsidR="00000000" w:rsidRPr="00000000">
        <w:rPr>
          <w:rtl w:val="0"/>
        </w:rPr>
        <w:t xml:space="preserve">         </w:t>
      </w:r>
      <w:r w:rsidDel="00000000" w:rsidR="00000000" w:rsidRPr="00000000">
        <w:rPr/>
        <w:drawing>
          <wp:inline distB="0" distT="0" distL="114300" distR="114300">
            <wp:extent cx="4369574" cy="5534025"/>
            <wp:effectExtent b="0" l="0" r="0" t="0"/>
            <wp:docPr id="2088428275"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4369574" cy="553402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b w:val="1"/>
        </w:rPr>
      </w:pPr>
      <w:r w:rsidDel="00000000" w:rsidR="00000000" w:rsidRPr="00000000">
        <w:rPr>
          <w:b w:val="1"/>
          <w:rtl w:val="0"/>
        </w:rPr>
        <w:t xml:space="preserve">VENTAS Y HISTORIAL </w:t>
      </w:r>
    </w:p>
    <w:p w:rsidR="00000000" w:rsidDel="00000000" w:rsidP="00000000" w:rsidRDefault="00000000" w:rsidRPr="00000000" w14:paraId="000000F9">
      <w:pPr>
        <w:rPr/>
      </w:pPr>
      <w:r w:rsidDel="00000000" w:rsidR="00000000" w:rsidRPr="00000000">
        <w:rPr>
          <w:b w:val="0"/>
          <w:rtl w:val="0"/>
        </w:rPr>
        <w:t xml:space="preserve">Diagrama en el que se tiene previsto el proceso de cómo se  llevaría </w:t>
      </w:r>
      <w:r w:rsidDel="00000000" w:rsidR="00000000" w:rsidRPr="00000000">
        <w:rPr>
          <w:rtl w:val="0"/>
        </w:rPr>
        <w:t xml:space="preserve">a cabo</w:t>
      </w:r>
      <w:r w:rsidDel="00000000" w:rsidR="00000000" w:rsidRPr="00000000">
        <w:rPr>
          <w:b w:val="0"/>
          <w:rtl w:val="0"/>
        </w:rPr>
        <w:t xml:space="preserve"> las tareas </w:t>
      </w:r>
      <w:r w:rsidDel="00000000" w:rsidR="00000000" w:rsidRPr="00000000">
        <w:rPr>
          <w:rtl w:val="0"/>
        </w:rPr>
        <w:t xml:space="preserve">del</w:t>
      </w:r>
      <w:r w:rsidDel="00000000" w:rsidR="00000000" w:rsidRPr="00000000">
        <w:rPr>
          <w:b w:val="0"/>
          <w:rtl w:val="0"/>
        </w:rPr>
        <w:t xml:space="preserve"> administrador y el sistema con las ventas que se hagan en el </w:t>
      </w:r>
      <w:r w:rsidDel="00000000" w:rsidR="00000000" w:rsidRPr="00000000">
        <w:rPr>
          <w:rtl w:val="0"/>
        </w:rPr>
        <w:t xml:space="preserve">taller</w:t>
      </w:r>
    </w:p>
    <w:p w:rsidR="00000000" w:rsidDel="00000000" w:rsidP="00000000" w:rsidRDefault="00000000" w:rsidRPr="00000000" w14:paraId="000000FA">
      <w:pPr>
        <w:rPr/>
      </w:pPr>
      <w:r w:rsidDel="00000000" w:rsidR="00000000" w:rsidRPr="00000000">
        <w:rPr/>
        <w:drawing>
          <wp:inline distB="114300" distT="114300" distL="114300" distR="114300">
            <wp:extent cx="5762625" cy="6652568"/>
            <wp:effectExtent b="0" l="0" r="0" t="0"/>
            <wp:docPr id="2088428278"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762625" cy="6652568"/>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5759140" cy="6921500"/>
            <wp:effectExtent b="0" l="0" r="0" t="0"/>
            <wp:docPr id="2088428277"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759140" cy="69215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b w:val="1"/>
          <w:rtl w:val="0"/>
        </w:rPr>
        <w:t xml:space="preserve">PRODUCTOS Y SERVICIOS</w:t>
      </w:r>
      <w:r w:rsidDel="00000000" w:rsidR="00000000" w:rsidRPr="00000000">
        <w:rPr>
          <w:rtl w:val="0"/>
        </w:rPr>
        <w:t xml:space="preserve"> </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En los siguientes dos diagramas podemos visualizar el flujo de las actividades involucradas en el proceso de gestión de los productos y servicios involucrados en el proceso, donde apreciamos cómo será el paso a paso para editar, agregar y seleccionar algun producto o servicio dependiendo del caso,   con el fin de ayudar a mejorar la eficiencia y la calidad a la hora de que el administrador use el sistema.</w:t>
      </w:r>
    </w:p>
    <w:p w:rsidR="00000000" w:rsidDel="00000000" w:rsidP="00000000" w:rsidRDefault="00000000" w:rsidRPr="00000000" w14:paraId="00000100">
      <w:pPr>
        <w:rPr/>
      </w:pPr>
      <w:r w:rsidDel="00000000" w:rsidR="00000000" w:rsidRPr="00000000">
        <w:rPr>
          <w:rtl w:val="0"/>
        </w:rPr>
        <w:t xml:space="preserve">    </w:t>
      </w:r>
      <w:r w:rsidDel="00000000" w:rsidR="00000000" w:rsidRPr="00000000">
        <w:rPr/>
        <w:drawing>
          <wp:inline distB="0" distT="0" distL="114300" distR="114300">
            <wp:extent cx="6038533" cy="5457825"/>
            <wp:effectExtent b="0" l="0" r="0" t="0"/>
            <wp:docPr id="2088428279"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6038533" cy="545782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2686050</wp:posOffset>
            </wp:positionH>
            <wp:positionV relativeFrom="paragraph">
              <wp:posOffset>2685155</wp:posOffset>
            </wp:positionV>
            <wp:extent cx="137160" cy="164592"/>
            <wp:effectExtent b="0" l="0" r="0" t="0"/>
            <wp:wrapNone/>
            <wp:docPr id="2088428252" name="image1.png"/>
            <a:graphic>
              <a:graphicData uri="http://schemas.openxmlformats.org/drawingml/2006/picture">
                <pic:pic>
                  <pic:nvPicPr>
                    <pic:cNvPr id="0" name="image1.png"/>
                    <pic:cNvPicPr preferRelativeResize="0"/>
                  </pic:nvPicPr>
                  <pic:blipFill>
                    <a:blip r:embed="rId15"/>
                    <a:srcRect b="86724" l="8062" r="88022" t="5054"/>
                    <a:stretch>
                      <a:fillRect/>
                    </a:stretch>
                  </pic:blipFill>
                  <pic:spPr>
                    <a:xfrm>
                      <a:off x="0" y="0"/>
                      <a:ext cx="137160" cy="16459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5314950</wp:posOffset>
            </wp:positionH>
            <wp:positionV relativeFrom="paragraph">
              <wp:posOffset>2743274</wp:posOffset>
            </wp:positionV>
            <wp:extent cx="137160" cy="164592"/>
            <wp:effectExtent b="0" l="0" r="0" t="0"/>
            <wp:wrapNone/>
            <wp:docPr id="2088428253" name="image1.png"/>
            <a:graphic>
              <a:graphicData uri="http://schemas.openxmlformats.org/drawingml/2006/picture">
                <pic:pic>
                  <pic:nvPicPr>
                    <pic:cNvPr id="0" name="image1.png"/>
                    <pic:cNvPicPr preferRelativeResize="0"/>
                  </pic:nvPicPr>
                  <pic:blipFill>
                    <a:blip r:embed="rId15"/>
                    <a:srcRect b="86724" l="8062" r="88022" t="5054"/>
                    <a:stretch>
                      <a:fillRect/>
                    </a:stretch>
                  </pic:blipFill>
                  <pic:spPr>
                    <a:xfrm>
                      <a:off x="0" y="0"/>
                      <a:ext cx="137160" cy="164592"/>
                    </a:xfrm>
                    <a:prstGeom prst="rect"/>
                    <a:ln/>
                  </pic:spPr>
                </pic:pic>
              </a:graphicData>
            </a:graphic>
          </wp:anchor>
        </w:drawing>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b w:val="1"/>
        </w:rPr>
      </w:pPr>
      <w:r w:rsidDel="00000000" w:rsidR="00000000" w:rsidRPr="00000000">
        <w:rPr>
          <w:rtl w:val="0"/>
        </w:rPr>
      </w:r>
    </w:p>
    <w:p w:rsidR="00000000" w:rsidDel="00000000" w:rsidP="00000000" w:rsidRDefault="00000000" w:rsidRPr="00000000" w14:paraId="00000103">
      <w:pPr>
        <w:rPr>
          <w:b w:val="1"/>
        </w:rPr>
      </w:pPr>
      <w:r w:rsidDel="00000000" w:rsidR="00000000" w:rsidRPr="00000000">
        <w:rPr>
          <w:rtl w:val="0"/>
        </w:rPr>
      </w:r>
    </w:p>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b w:val="1"/>
        </w:rPr>
      </w:pPr>
      <w:r w:rsidDel="00000000" w:rsidR="00000000" w:rsidRPr="00000000">
        <w:rPr>
          <w:rtl w:val="0"/>
        </w:rPr>
      </w:r>
    </w:p>
    <w:p w:rsidR="00000000" w:rsidDel="00000000" w:rsidP="00000000" w:rsidRDefault="00000000" w:rsidRPr="00000000" w14:paraId="00000108">
      <w:pPr>
        <w:rPr>
          <w:b w:val="1"/>
        </w:rPr>
      </w:pPr>
      <w:r w:rsidDel="00000000" w:rsidR="00000000" w:rsidRPr="00000000">
        <w:rPr>
          <w:b w:val="1"/>
          <w:rtl w:val="0"/>
        </w:rPr>
        <w:t xml:space="preserve">AGREGAR PRODUCTOS </w:t>
      </w:r>
    </w:p>
    <w:p w:rsidR="00000000" w:rsidDel="00000000" w:rsidP="00000000" w:rsidRDefault="00000000" w:rsidRPr="00000000" w14:paraId="00000109">
      <w:pPr>
        <w:rPr>
          <w:b w:val="1"/>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           </w:t>
      </w:r>
      <w:r w:rsidDel="00000000" w:rsidR="00000000" w:rsidRPr="00000000">
        <w:rPr/>
        <w:drawing>
          <wp:inline distB="0" distT="0" distL="114300" distR="114300">
            <wp:extent cx="4811316" cy="5143500"/>
            <wp:effectExtent b="0" l="0" r="0" t="0"/>
            <wp:docPr id="2088428280"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4811316"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b w:val="1"/>
        </w:rPr>
      </w:pPr>
      <w:r w:rsidDel="00000000" w:rsidR="00000000" w:rsidRPr="00000000">
        <w:rPr>
          <w:rtl w:val="0"/>
        </w:rPr>
      </w:r>
    </w:p>
    <w:p w:rsidR="00000000" w:rsidDel="00000000" w:rsidP="00000000" w:rsidRDefault="00000000" w:rsidRPr="00000000" w14:paraId="0000010D">
      <w:pPr>
        <w:rPr>
          <w:b w:val="1"/>
        </w:rPr>
      </w:pPr>
      <w:r w:rsidDel="00000000" w:rsidR="00000000" w:rsidRPr="00000000">
        <w:rPr>
          <w:rtl w:val="0"/>
        </w:rPr>
      </w:r>
    </w:p>
    <w:p w:rsidR="00000000" w:rsidDel="00000000" w:rsidP="00000000" w:rsidRDefault="00000000" w:rsidRPr="00000000" w14:paraId="0000010E">
      <w:pPr>
        <w:rPr>
          <w:b w:val="1"/>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rtl w:val="0"/>
        </w:rPr>
      </w:r>
    </w:p>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rtl w:val="0"/>
        </w:rPr>
      </w:r>
    </w:p>
    <w:p w:rsidR="00000000" w:rsidDel="00000000" w:rsidP="00000000" w:rsidRDefault="00000000" w:rsidRPr="00000000" w14:paraId="00000112">
      <w:pPr>
        <w:rPr>
          <w:b w:val="1"/>
        </w:rPr>
      </w:pPr>
      <w:r w:rsidDel="00000000" w:rsidR="00000000" w:rsidRPr="00000000">
        <w:rPr>
          <w:rtl w:val="0"/>
        </w:rPr>
      </w:r>
    </w:p>
    <w:p w:rsidR="00000000" w:rsidDel="00000000" w:rsidP="00000000" w:rsidRDefault="00000000" w:rsidRPr="00000000" w14:paraId="00000113">
      <w:pPr>
        <w:rPr>
          <w:b w:val="1"/>
        </w:rPr>
      </w:pPr>
      <w:r w:rsidDel="00000000" w:rsidR="00000000" w:rsidRPr="00000000">
        <w:rPr>
          <w:rtl w:val="0"/>
        </w:rPr>
      </w:r>
    </w:p>
    <w:p w:rsidR="00000000" w:rsidDel="00000000" w:rsidP="00000000" w:rsidRDefault="00000000" w:rsidRPr="00000000" w14:paraId="00000114">
      <w:pPr>
        <w:rPr>
          <w:b w:val="1"/>
        </w:rPr>
      </w:pPr>
      <w:r w:rsidDel="00000000" w:rsidR="00000000" w:rsidRPr="00000000">
        <w:rPr>
          <w:rtl w:val="0"/>
        </w:rPr>
      </w:r>
    </w:p>
    <w:p w:rsidR="00000000" w:rsidDel="00000000" w:rsidP="00000000" w:rsidRDefault="00000000" w:rsidRPr="00000000" w14:paraId="00000115">
      <w:pPr>
        <w:rPr>
          <w:b w:val="1"/>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rtl w:val="0"/>
        </w:rPr>
      </w:r>
    </w:p>
    <w:p w:rsidR="00000000" w:rsidDel="00000000" w:rsidP="00000000" w:rsidRDefault="00000000" w:rsidRPr="00000000" w14:paraId="00000117">
      <w:pPr>
        <w:rPr>
          <w:b w:val="1"/>
        </w:rPr>
      </w:pPr>
      <w:r w:rsidDel="00000000" w:rsidR="00000000" w:rsidRPr="00000000">
        <w:rPr>
          <w:rtl w:val="0"/>
        </w:rPr>
      </w:r>
    </w:p>
    <w:p w:rsidR="00000000" w:rsidDel="00000000" w:rsidP="00000000" w:rsidRDefault="00000000" w:rsidRPr="00000000" w14:paraId="00000118">
      <w:pPr>
        <w:rPr>
          <w:b w:val="1"/>
        </w:rPr>
      </w:pPr>
      <w:r w:rsidDel="00000000" w:rsidR="00000000" w:rsidRPr="00000000">
        <w:rPr>
          <w:rtl w:val="0"/>
        </w:rPr>
      </w:r>
    </w:p>
    <w:p w:rsidR="00000000" w:rsidDel="00000000" w:rsidP="00000000" w:rsidRDefault="00000000" w:rsidRPr="00000000" w14:paraId="00000119">
      <w:pPr>
        <w:rPr>
          <w:b w:val="1"/>
        </w:rPr>
      </w:pPr>
      <w:r w:rsidDel="00000000" w:rsidR="00000000" w:rsidRPr="00000000">
        <w:rPr>
          <w:b w:val="1"/>
          <w:rtl w:val="0"/>
        </w:rPr>
        <w:t xml:space="preserve">MECÁNICOS </w:t>
      </w:r>
    </w:p>
    <w:p w:rsidR="00000000" w:rsidDel="00000000" w:rsidP="00000000" w:rsidRDefault="00000000" w:rsidRPr="00000000" w14:paraId="0000011A">
      <w:pPr>
        <w:rPr/>
      </w:pPr>
      <w:r w:rsidDel="00000000" w:rsidR="00000000" w:rsidRPr="00000000">
        <w:rPr>
          <w:highlight w:val="white"/>
          <w:rtl w:val="0"/>
        </w:rPr>
        <w:t xml:space="preserve">Este diagrama muestra cada uno de los procesos, tanto de la organización como la ejecución a la hora de gestionar a cada uno de los empleados del taller. </w:t>
      </w:r>
      <w:r w:rsidDel="00000000" w:rsidR="00000000" w:rsidRPr="00000000">
        <w:rPr>
          <w:rtl w:val="0"/>
        </w:rPr>
      </w:r>
    </w:p>
    <w:p w:rsidR="00000000" w:rsidDel="00000000" w:rsidP="00000000" w:rsidRDefault="00000000" w:rsidRPr="00000000" w14:paraId="0000011B">
      <w:pPr>
        <w:rPr>
          <w:b w:val="1"/>
        </w:rPr>
      </w:pPr>
      <w:r w:rsidDel="00000000" w:rsidR="00000000" w:rsidRPr="00000000">
        <w:rPr>
          <w:rtl w:val="0"/>
        </w:rPr>
      </w:r>
    </w:p>
    <w:p w:rsidR="00000000" w:rsidDel="00000000" w:rsidP="00000000" w:rsidRDefault="00000000" w:rsidRPr="00000000" w14:paraId="0000011C">
      <w:pPr>
        <w:rPr>
          <w:b w:val="1"/>
        </w:rPr>
      </w:pPr>
      <w:r w:rsidDel="00000000" w:rsidR="00000000" w:rsidRPr="00000000">
        <w:rPr>
          <w:rtl w:val="0"/>
        </w:rPr>
        <w:t xml:space="preserve">                           </w:t>
      </w:r>
      <w:r w:rsidDel="00000000" w:rsidR="00000000" w:rsidRPr="00000000">
        <w:rPr/>
        <w:drawing>
          <wp:inline distB="0" distT="0" distL="114300" distR="114300">
            <wp:extent cx="3348752" cy="5600700"/>
            <wp:effectExtent b="0" l="0" r="0" t="0"/>
            <wp:docPr id="2088428281"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3348752"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keepNext w:val="1"/>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ksv4uv" w:id="16"/>
      <w:bookmarkEnd w:id="1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VISTA LÓGICA</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keepNext w:val="1"/>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Diagramas - Clases(Actualizado)</w:t>
      </w:r>
    </w:p>
    <w:p w:rsidR="00000000" w:rsidDel="00000000" w:rsidP="00000000" w:rsidRDefault="00000000" w:rsidRPr="00000000" w14:paraId="00000126">
      <w:pPr>
        <w:rPr/>
      </w:pPr>
      <w:r w:rsidDel="00000000" w:rsidR="00000000" w:rsidRPr="00000000">
        <w:rPr>
          <w:rtl w:val="0"/>
        </w:rPr>
        <w:t xml:space="preserve">Aquí se puede apreciar el diagrama de clases de todo el sistema de información, cada clase con sus atributos y métodos bien definidos y sus relaciones entre estos.</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0" distT="0" distL="114300" distR="114300">
            <wp:extent cx="6305233" cy="3968531"/>
            <wp:effectExtent b="0" l="0" r="0" t="0"/>
            <wp:docPr id="2088428282"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6305233" cy="3968531"/>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lfv1p89zotc2" w:id="17"/>
      <w:bookmarkEnd w:id="17"/>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keepNext w:val="1"/>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44sinio" w:id="18"/>
      <w:bookmarkEnd w:id="1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Diagramas – Secuencia</w:t>
      </w:r>
    </w:p>
    <w:p w:rsidR="00000000" w:rsidDel="00000000" w:rsidP="00000000" w:rsidRDefault="00000000" w:rsidRPr="00000000" w14:paraId="0000013A">
      <w:pPr>
        <w:rPr>
          <w:b w:val="1"/>
        </w:rPr>
      </w:pPr>
      <w:r w:rsidDel="00000000" w:rsidR="00000000" w:rsidRPr="00000000">
        <w:rPr>
          <w:rtl w:val="0"/>
        </w:rPr>
      </w:r>
    </w:p>
    <w:p w:rsidR="00000000" w:rsidDel="00000000" w:rsidP="00000000" w:rsidRDefault="00000000" w:rsidRPr="00000000" w14:paraId="0000013B">
      <w:pPr>
        <w:rPr>
          <w:b w:val="1"/>
        </w:rPr>
      </w:pPr>
      <w:r w:rsidDel="00000000" w:rsidR="00000000" w:rsidRPr="00000000">
        <w:rPr>
          <w:b w:val="1"/>
          <w:rtl w:val="0"/>
        </w:rPr>
        <w:t xml:space="preserve">CLIENTES </w:t>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En este diagrama se puede apreciar los pasos los cuales el usuario debe tomar para interactuar con el módulo, desde el inicio de sesión hasta el ingreso y verificación de los datos del usuario.</w:t>
      </w:r>
    </w:p>
    <w:p w:rsidR="00000000" w:rsidDel="00000000" w:rsidP="00000000" w:rsidRDefault="00000000" w:rsidRPr="00000000" w14:paraId="0000013E">
      <w:pPr>
        <w:rPr>
          <w:b w:val="1"/>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        </w:t>
      </w:r>
      <w:r w:rsidDel="00000000" w:rsidR="00000000" w:rsidRPr="00000000">
        <w:rPr/>
        <w:drawing>
          <wp:inline distB="0" distT="0" distL="114300" distR="114300">
            <wp:extent cx="6330972" cy="4475342"/>
            <wp:effectExtent b="0" l="0" r="0" t="0"/>
            <wp:docPr id="2088428283"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6330972" cy="4475342"/>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b w:val="1"/>
          <w:rtl w:val="0"/>
        </w:rPr>
        <w:t xml:space="preserve">VENTAS</w:t>
      </w:r>
      <w:r w:rsidDel="00000000" w:rsidR="00000000" w:rsidRPr="00000000">
        <w:rPr>
          <w:rtl w:val="0"/>
        </w:rPr>
      </w:r>
    </w:p>
    <w:p w:rsidR="00000000" w:rsidDel="00000000" w:rsidP="00000000" w:rsidRDefault="00000000" w:rsidRPr="00000000" w14:paraId="0000014F">
      <w:pPr>
        <w:rPr>
          <w:b w:val="0"/>
        </w:rPr>
      </w:pPr>
      <w:r w:rsidDel="00000000" w:rsidR="00000000" w:rsidRPr="00000000">
        <w:rPr>
          <w:b w:val="0"/>
          <w:rtl w:val="0"/>
        </w:rPr>
        <w:t xml:space="preserve">Se puede notar en el diagrama proceso del administrador a la hora de hacer una venta </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drawing>
          <wp:inline distB="0" distT="0" distL="114300" distR="114300">
            <wp:extent cx="6495823" cy="4960987"/>
            <wp:effectExtent b="0" l="0" r="0" t="0"/>
            <wp:docPr id="2088428284"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6495823" cy="4960987"/>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b w:val="1"/>
        </w:rPr>
      </w:pPr>
      <w:r w:rsidDel="00000000" w:rsidR="00000000" w:rsidRPr="00000000">
        <w:rPr>
          <w:rtl w:val="0"/>
        </w:rPr>
      </w:r>
    </w:p>
    <w:p w:rsidR="00000000" w:rsidDel="00000000" w:rsidP="00000000" w:rsidRDefault="00000000" w:rsidRPr="00000000" w14:paraId="00000153">
      <w:pPr>
        <w:rPr>
          <w:b w:val="1"/>
        </w:rPr>
      </w:pPr>
      <w:r w:rsidDel="00000000" w:rsidR="00000000" w:rsidRPr="00000000">
        <w:rPr>
          <w:rtl w:val="0"/>
        </w:rPr>
      </w:r>
    </w:p>
    <w:p w:rsidR="00000000" w:rsidDel="00000000" w:rsidP="00000000" w:rsidRDefault="00000000" w:rsidRPr="00000000" w14:paraId="00000154">
      <w:pPr>
        <w:rPr>
          <w:b w:val="1"/>
        </w:rPr>
      </w:pPr>
      <w:r w:rsidDel="00000000" w:rsidR="00000000" w:rsidRPr="00000000">
        <w:rPr>
          <w:rtl w:val="0"/>
        </w:rPr>
      </w:r>
    </w:p>
    <w:p w:rsidR="00000000" w:rsidDel="00000000" w:rsidP="00000000" w:rsidRDefault="00000000" w:rsidRPr="00000000" w14:paraId="00000155">
      <w:pPr>
        <w:rPr>
          <w:b w:val="1"/>
        </w:rPr>
      </w:pPr>
      <w:r w:rsidDel="00000000" w:rsidR="00000000" w:rsidRPr="00000000">
        <w:rPr>
          <w:rtl w:val="0"/>
        </w:rPr>
      </w:r>
    </w:p>
    <w:p w:rsidR="00000000" w:rsidDel="00000000" w:rsidP="00000000" w:rsidRDefault="00000000" w:rsidRPr="00000000" w14:paraId="00000156">
      <w:pPr>
        <w:rPr>
          <w:b w:val="1"/>
        </w:rPr>
      </w:pPr>
      <w:r w:rsidDel="00000000" w:rsidR="00000000" w:rsidRPr="00000000">
        <w:rPr>
          <w:rtl w:val="0"/>
        </w:rPr>
      </w:r>
    </w:p>
    <w:p w:rsidR="00000000" w:rsidDel="00000000" w:rsidP="00000000" w:rsidRDefault="00000000" w:rsidRPr="00000000" w14:paraId="00000157">
      <w:pPr>
        <w:rPr>
          <w:b w:val="1"/>
        </w:rPr>
      </w:pPr>
      <w:r w:rsidDel="00000000" w:rsidR="00000000" w:rsidRPr="00000000">
        <w:rPr>
          <w:rtl w:val="0"/>
        </w:rPr>
      </w:r>
    </w:p>
    <w:p w:rsidR="00000000" w:rsidDel="00000000" w:rsidP="00000000" w:rsidRDefault="00000000" w:rsidRPr="00000000" w14:paraId="00000158">
      <w:pPr>
        <w:rPr>
          <w:b w:val="1"/>
        </w:rPr>
      </w:pPr>
      <w:r w:rsidDel="00000000" w:rsidR="00000000" w:rsidRPr="00000000">
        <w:rPr>
          <w:rtl w:val="0"/>
        </w:rPr>
      </w:r>
    </w:p>
    <w:p w:rsidR="00000000" w:rsidDel="00000000" w:rsidP="00000000" w:rsidRDefault="00000000" w:rsidRPr="00000000" w14:paraId="00000159">
      <w:pPr>
        <w:rPr>
          <w:b w:val="1"/>
        </w:rPr>
      </w:pPr>
      <w:r w:rsidDel="00000000" w:rsidR="00000000" w:rsidRPr="00000000">
        <w:rPr>
          <w:rtl w:val="0"/>
        </w:rPr>
      </w:r>
    </w:p>
    <w:p w:rsidR="00000000" w:rsidDel="00000000" w:rsidP="00000000" w:rsidRDefault="00000000" w:rsidRPr="00000000" w14:paraId="0000015A">
      <w:pPr>
        <w:rPr>
          <w:b w:val="1"/>
        </w:rPr>
      </w:pPr>
      <w:r w:rsidDel="00000000" w:rsidR="00000000" w:rsidRPr="00000000">
        <w:rPr>
          <w:rtl w:val="0"/>
        </w:rPr>
      </w:r>
    </w:p>
    <w:p w:rsidR="00000000" w:rsidDel="00000000" w:rsidP="00000000" w:rsidRDefault="00000000" w:rsidRPr="00000000" w14:paraId="0000015B">
      <w:pPr>
        <w:rPr>
          <w:b w:val="1"/>
        </w:rPr>
      </w:pPr>
      <w:r w:rsidDel="00000000" w:rsidR="00000000" w:rsidRPr="00000000">
        <w:rPr>
          <w:b w:val="1"/>
          <w:rtl w:val="0"/>
        </w:rPr>
        <w:t xml:space="preserve">HISTORIAL VENTAS </w:t>
      </w:r>
    </w:p>
    <w:p w:rsidR="00000000" w:rsidDel="00000000" w:rsidP="00000000" w:rsidRDefault="00000000" w:rsidRPr="00000000" w14:paraId="0000015C">
      <w:pPr>
        <w:rPr>
          <w:b w:val="1"/>
        </w:rPr>
      </w:pPr>
      <w:r w:rsidDel="00000000" w:rsidR="00000000" w:rsidRPr="00000000">
        <w:rPr>
          <w:b w:val="0"/>
          <w:rtl w:val="0"/>
        </w:rPr>
        <w:t xml:space="preserve">Se puede notar el proceso que hace el administrador a la hora de ver y gestionar las ya ventas realizadas anteriormente </w:t>
      </w:r>
      <w:r w:rsidDel="00000000" w:rsidR="00000000" w:rsidRPr="00000000">
        <w:rPr>
          <w:rtl w:val="0"/>
        </w:rPr>
      </w:r>
    </w:p>
    <w:p w:rsidR="00000000" w:rsidDel="00000000" w:rsidP="00000000" w:rsidRDefault="00000000" w:rsidRPr="00000000" w14:paraId="0000015D">
      <w:pPr>
        <w:rPr>
          <w:b w:val="1"/>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        </w:t>
      </w:r>
      <w:r w:rsidDel="00000000" w:rsidR="00000000" w:rsidRPr="00000000">
        <w:rPr/>
        <w:drawing>
          <wp:inline distB="0" distT="0" distL="114300" distR="114300">
            <wp:extent cx="4870896" cy="4191000"/>
            <wp:effectExtent b="0" l="0" r="0" t="0"/>
            <wp:docPr id="2088428285"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4870896"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rtl w:val="0"/>
        </w:rPr>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b w:val="1"/>
        </w:rPr>
      </w:pPr>
      <w:r w:rsidDel="00000000" w:rsidR="00000000" w:rsidRPr="00000000">
        <w:rPr>
          <w:rtl w:val="0"/>
        </w:rPr>
      </w:r>
    </w:p>
    <w:p w:rsidR="00000000" w:rsidDel="00000000" w:rsidP="00000000" w:rsidRDefault="00000000" w:rsidRPr="00000000" w14:paraId="00000163">
      <w:pPr>
        <w:rPr>
          <w:b w:val="1"/>
        </w:rPr>
      </w:pPr>
      <w:r w:rsidDel="00000000" w:rsidR="00000000" w:rsidRPr="00000000">
        <w:rPr>
          <w:rtl w:val="0"/>
        </w:rPr>
      </w:r>
    </w:p>
    <w:p w:rsidR="00000000" w:rsidDel="00000000" w:rsidP="00000000" w:rsidRDefault="00000000" w:rsidRPr="00000000" w14:paraId="00000164">
      <w:pPr>
        <w:rPr>
          <w:b w:val="1"/>
        </w:rPr>
      </w:pPr>
      <w:r w:rsidDel="00000000" w:rsidR="00000000" w:rsidRPr="00000000">
        <w:rPr>
          <w:rtl w:val="0"/>
        </w:rPr>
      </w:r>
    </w:p>
    <w:p w:rsidR="00000000" w:rsidDel="00000000" w:rsidP="00000000" w:rsidRDefault="00000000" w:rsidRPr="00000000" w14:paraId="00000165">
      <w:pPr>
        <w:rPr>
          <w:b w:val="1"/>
        </w:rPr>
      </w:pPr>
      <w:r w:rsidDel="00000000" w:rsidR="00000000" w:rsidRPr="00000000">
        <w:rPr>
          <w:rtl w:val="0"/>
        </w:rPr>
      </w:r>
    </w:p>
    <w:p w:rsidR="00000000" w:rsidDel="00000000" w:rsidP="00000000" w:rsidRDefault="00000000" w:rsidRPr="00000000" w14:paraId="00000166">
      <w:pPr>
        <w:rPr>
          <w:b w:val="1"/>
        </w:rPr>
      </w:pPr>
      <w:r w:rsidDel="00000000" w:rsidR="00000000" w:rsidRPr="00000000">
        <w:rPr>
          <w:rtl w:val="0"/>
        </w:rPr>
      </w:r>
    </w:p>
    <w:p w:rsidR="00000000" w:rsidDel="00000000" w:rsidP="00000000" w:rsidRDefault="00000000" w:rsidRPr="00000000" w14:paraId="00000167">
      <w:pPr>
        <w:rPr>
          <w:b w:val="1"/>
        </w:rPr>
      </w:pPr>
      <w:r w:rsidDel="00000000" w:rsidR="00000000" w:rsidRPr="00000000">
        <w:rPr>
          <w:rtl w:val="0"/>
        </w:rPr>
      </w:r>
    </w:p>
    <w:p w:rsidR="00000000" w:rsidDel="00000000" w:rsidP="00000000" w:rsidRDefault="00000000" w:rsidRPr="00000000" w14:paraId="00000168">
      <w:pPr>
        <w:rPr>
          <w:b w:val="1"/>
        </w:rPr>
      </w:pPr>
      <w:r w:rsidDel="00000000" w:rsidR="00000000" w:rsidRPr="00000000">
        <w:rPr>
          <w:rtl w:val="0"/>
        </w:rPr>
      </w:r>
    </w:p>
    <w:p w:rsidR="00000000" w:rsidDel="00000000" w:rsidP="00000000" w:rsidRDefault="00000000" w:rsidRPr="00000000" w14:paraId="00000169">
      <w:pPr>
        <w:rPr>
          <w:b w:val="1"/>
        </w:rPr>
      </w:pPr>
      <w:r w:rsidDel="00000000" w:rsidR="00000000" w:rsidRPr="00000000">
        <w:rPr>
          <w:rtl w:val="0"/>
        </w:rPr>
      </w:r>
    </w:p>
    <w:p w:rsidR="00000000" w:rsidDel="00000000" w:rsidP="00000000" w:rsidRDefault="00000000" w:rsidRPr="00000000" w14:paraId="0000016A">
      <w:pPr>
        <w:rPr>
          <w:b w:val="1"/>
        </w:rPr>
      </w:pPr>
      <w:r w:rsidDel="00000000" w:rsidR="00000000" w:rsidRPr="00000000">
        <w:rPr>
          <w:rtl w:val="0"/>
        </w:rPr>
      </w:r>
    </w:p>
    <w:p w:rsidR="00000000" w:rsidDel="00000000" w:rsidP="00000000" w:rsidRDefault="00000000" w:rsidRPr="00000000" w14:paraId="0000016B">
      <w:pPr>
        <w:rPr>
          <w:b w:val="1"/>
        </w:rPr>
      </w:pPr>
      <w:r w:rsidDel="00000000" w:rsidR="00000000" w:rsidRPr="00000000">
        <w:rPr>
          <w:rtl w:val="0"/>
        </w:rPr>
      </w:r>
    </w:p>
    <w:p w:rsidR="00000000" w:rsidDel="00000000" w:rsidP="00000000" w:rsidRDefault="00000000" w:rsidRPr="00000000" w14:paraId="0000016C">
      <w:pPr>
        <w:rPr>
          <w:b w:val="1"/>
        </w:rPr>
      </w:pPr>
      <w:r w:rsidDel="00000000" w:rsidR="00000000" w:rsidRPr="00000000">
        <w:rPr>
          <w:rtl w:val="0"/>
        </w:rPr>
      </w:r>
    </w:p>
    <w:p w:rsidR="00000000" w:rsidDel="00000000" w:rsidP="00000000" w:rsidRDefault="00000000" w:rsidRPr="00000000" w14:paraId="0000016D">
      <w:pPr>
        <w:rPr>
          <w:b w:val="1"/>
        </w:rPr>
      </w:pPr>
      <w:r w:rsidDel="00000000" w:rsidR="00000000" w:rsidRPr="00000000">
        <w:rPr>
          <w:rtl w:val="0"/>
        </w:rPr>
      </w:r>
    </w:p>
    <w:p w:rsidR="00000000" w:rsidDel="00000000" w:rsidP="00000000" w:rsidRDefault="00000000" w:rsidRPr="00000000" w14:paraId="0000016E">
      <w:pPr>
        <w:rPr>
          <w:b w:val="1"/>
        </w:rPr>
      </w:pPr>
      <w:r w:rsidDel="00000000" w:rsidR="00000000" w:rsidRPr="00000000">
        <w:rPr>
          <w:rtl w:val="0"/>
        </w:rPr>
      </w:r>
    </w:p>
    <w:p w:rsidR="00000000" w:rsidDel="00000000" w:rsidP="00000000" w:rsidRDefault="00000000" w:rsidRPr="00000000" w14:paraId="0000016F">
      <w:pPr>
        <w:rPr/>
      </w:pPr>
      <w:r w:rsidDel="00000000" w:rsidR="00000000" w:rsidRPr="00000000">
        <w:rPr>
          <w:b w:val="1"/>
          <w:rtl w:val="0"/>
        </w:rPr>
        <w:t xml:space="preserve">HISTORIAL MANTENIMIENTO</w:t>
      </w:r>
      <w:r w:rsidDel="00000000" w:rsidR="00000000" w:rsidRPr="00000000">
        <w:rPr>
          <w:rtl w:val="0"/>
        </w:rPr>
        <w:t xml:space="preserve"> </w:t>
      </w:r>
    </w:p>
    <w:p w:rsidR="00000000" w:rsidDel="00000000" w:rsidP="00000000" w:rsidRDefault="00000000" w:rsidRPr="00000000" w14:paraId="00000170">
      <w:pPr>
        <w:rPr/>
      </w:pPr>
      <w:r w:rsidDel="00000000" w:rsidR="00000000" w:rsidRPr="00000000">
        <w:rPr>
          <w:rtl w:val="0"/>
        </w:rPr>
        <w:t xml:space="preserve">En este diagrama se puede apreciar los pasos los cuales el usuario debe tomar para poder consultar, editar y añadir pendientes en la lista de pendientes del sistema.</w:t>
      </w:r>
    </w:p>
    <w:p w:rsidR="00000000" w:rsidDel="00000000" w:rsidP="00000000" w:rsidRDefault="00000000" w:rsidRPr="00000000" w14:paraId="00000171">
      <w:pPr>
        <w:rPr/>
      </w:pPr>
      <w:r w:rsidDel="00000000" w:rsidR="00000000" w:rsidRPr="00000000">
        <w:rPr>
          <w:rtl w:val="0"/>
        </w:rPr>
        <w:t xml:space="preserve">     </w:t>
      </w:r>
      <w:r w:rsidDel="00000000" w:rsidR="00000000" w:rsidRPr="00000000">
        <w:rPr/>
        <w:drawing>
          <wp:inline distB="0" distT="0" distL="114300" distR="114300">
            <wp:extent cx="5029200" cy="4547236"/>
            <wp:effectExtent b="0" l="0" r="0" t="0"/>
            <wp:docPr id="2088428286"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029200" cy="4547236"/>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b w:val="1"/>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rtl w:val="0"/>
        </w:rPr>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b w:val="1"/>
        </w:rPr>
      </w:pPr>
      <w:r w:rsidDel="00000000" w:rsidR="00000000" w:rsidRPr="00000000">
        <w:rPr>
          <w:rtl w:val="0"/>
        </w:rPr>
      </w:r>
    </w:p>
    <w:p w:rsidR="00000000" w:rsidDel="00000000" w:rsidP="00000000" w:rsidRDefault="00000000" w:rsidRPr="00000000" w14:paraId="00000177">
      <w:pPr>
        <w:rPr>
          <w:b w:val="1"/>
        </w:rPr>
      </w:pPr>
      <w:r w:rsidDel="00000000" w:rsidR="00000000" w:rsidRPr="00000000">
        <w:rPr>
          <w:rtl w:val="0"/>
        </w:rPr>
      </w:r>
    </w:p>
    <w:p w:rsidR="00000000" w:rsidDel="00000000" w:rsidP="00000000" w:rsidRDefault="00000000" w:rsidRPr="00000000" w14:paraId="00000178">
      <w:pPr>
        <w:rPr>
          <w:b w:val="1"/>
        </w:rPr>
      </w:pPr>
      <w:r w:rsidDel="00000000" w:rsidR="00000000" w:rsidRPr="00000000">
        <w:rPr>
          <w:rtl w:val="0"/>
        </w:rPr>
      </w:r>
    </w:p>
    <w:p w:rsidR="00000000" w:rsidDel="00000000" w:rsidP="00000000" w:rsidRDefault="00000000" w:rsidRPr="00000000" w14:paraId="00000179">
      <w:pPr>
        <w:rPr>
          <w:b w:val="1"/>
        </w:rPr>
      </w:pPr>
      <w:r w:rsidDel="00000000" w:rsidR="00000000" w:rsidRPr="00000000">
        <w:rPr>
          <w:rtl w:val="0"/>
        </w:rPr>
      </w:r>
    </w:p>
    <w:p w:rsidR="00000000" w:rsidDel="00000000" w:rsidP="00000000" w:rsidRDefault="00000000" w:rsidRPr="00000000" w14:paraId="0000017A">
      <w:pPr>
        <w:rPr>
          <w:b w:val="1"/>
        </w:rPr>
      </w:pPr>
      <w:r w:rsidDel="00000000" w:rsidR="00000000" w:rsidRPr="00000000">
        <w:rPr>
          <w:rtl w:val="0"/>
        </w:rPr>
      </w:r>
    </w:p>
    <w:p w:rsidR="00000000" w:rsidDel="00000000" w:rsidP="00000000" w:rsidRDefault="00000000" w:rsidRPr="00000000" w14:paraId="0000017B">
      <w:pPr>
        <w:rPr>
          <w:b w:val="1"/>
        </w:rPr>
      </w:pPr>
      <w:r w:rsidDel="00000000" w:rsidR="00000000" w:rsidRPr="00000000">
        <w:rPr>
          <w:rtl w:val="0"/>
        </w:rPr>
      </w:r>
    </w:p>
    <w:p w:rsidR="00000000" w:rsidDel="00000000" w:rsidP="00000000" w:rsidRDefault="00000000" w:rsidRPr="00000000" w14:paraId="0000017C">
      <w:pPr>
        <w:rPr>
          <w:b w:val="1"/>
        </w:rPr>
      </w:pPr>
      <w:r w:rsidDel="00000000" w:rsidR="00000000" w:rsidRPr="00000000">
        <w:rPr>
          <w:rtl w:val="0"/>
        </w:rPr>
      </w:r>
    </w:p>
    <w:p w:rsidR="00000000" w:rsidDel="00000000" w:rsidP="00000000" w:rsidRDefault="00000000" w:rsidRPr="00000000" w14:paraId="0000017D">
      <w:pPr>
        <w:rPr>
          <w:b w:val="1"/>
        </w:rPr>
      </w:pPr>
      <w:r w:rsidDel="00000000" w:rsidR="00000000" w:rsidRPr="00000000">
        <w:rPr>
          <w:rtl w:val="0"/>
        </w:rPr>
      </w:r>
    </w:p>
    <w:p w:rsidR="00000000" w:rsidDel="00000000" w:rsidP="00000000" w:rsidRDefault="00000000" w:rsidRPr="00000000" w14:paraId="0000017E">
      <w:pPr>
        <w:rPr>
          <w:b w:val="1"/>
        </w:rPr>
      </w:pPr>
      <w:r w:rsidDel="00000000" w:rsidR="00000000" w:rsidRPr="00000000">
        <w:rPr>
          <w:rtl w:val="0"/>
        </w:rPr>
      </w:r>
    </w:p>
    <w:p w:rsidR="00000000" w:rsidDel="00000000" w:rsidP="00000000" w:rsidRDefault="00000000" w:rsidRPr="00000000" w14:paraId="0000017F">
      <w:pPr>
        <w:rPr>
          <w:b w:val="1"/>
        </w:rPr>
      </w:pPr>
      <w:r w:rsidDel="00000000" w:rsidR="00000000" w:rsidRPr="00000000">
        <w:rPr>
          <w:rtl w:val="0"/>
        </w:rPr>
      </w:r>
    </w:p>
    <w:p w:rsidR="00000000" w:rsidDel="00000000" w:rsidP="00000000" w:rsidRDefault="00000000" w:rsidRPr="00000000" w14:paraId="00000180">
      <w:pPr>
        <w:rPr>
          <w:b w:val="1"/>
        </w:rPr>
      </w:pPr>
      <w:r w:rsidDel="00000000" w:rsidR="00000000" w:rsidRPr="00000000">
        <w:rPr>
          <w:rtl w:val="0"/>
        </w:rPr>
      </w:r>
    </w:p>
    <w:p w:rsidR="00000000" w:rsidDel="00000000" w:rsidP="00000000" w:rsidRDefault="00000000" w:rsidRPr="00000000" w14:paraId="00000181">
      <w:pPr>
        <w:rPr>
          <w:b w:val="1"/>
        </w:rPr>
      </w:pPr>
      <w:r w:rsidDel="00000000" w:rsidR="00000000" w:rsidRPr="00000000">
        <w:rPr>
          <w:rtl w:val="0"/>
        </w:rPr>
      </w:r>
    </w:p>
    <w:p w:rsidR="00000000" w:rsidDel="00000000" w:rsidP="00000000" w:rsidRDefault="00000000" w:rsidRPr="00000000" w14:paraId="00000182">
      <w:pPr>
        <w:rPr>
          <w:b w:val="1"/>
        </w:rPr>
      </w:pP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b w:val="1"/>
        </w:rPr>
      </w:pPr>
      <w:r w:rsidDel="00000000" w:rsidR="00000000" w:rsidRPr="00000000">
        <w:rPr>
          <w:rtl w:val="0"/>
        </w:rPr>
      </w:r>
    </w:p>
    <w:p w:rsidR="00000000" w:rsidDel="00000000" w:rsidP="00000000" w:rsidRDefault="00000000" w:rsidRPr="00000000" w14:paraId="00000185">
      <w:pPr>
        <w:rPr>
          <w:b w:val="1"/>
        </w:rPr>
      </w:pPr>
      <w:r w:rsidDel="00000000" w:rsidR="00000000" w:rsidRPr="00000000">
        <w:rPr>
          <w:b w:val="1"/>
          <w:rtl w:val="0"/>
        </w:rPr>
        <w:t xml:space="preserve">MECÁNICOS</w:t>
      </w:r>
    </w:p>
    <w:p w:rsidR="00000000" w:rsidDel="00000000" w:rsidP="00000000" w:rsidRDefault="00000000" w:rsidRPr="00000000" w14:paraId="00000186">
      <w:pPr>
        <w:rPr/>
      </w:pPr>
      <w:r w:rsidDel="00000000" w:rsidR="00000000" w:rsidRPr="00000000">
        <w:rPr>
          <w:color w:val="202124"/>
          <w:highlight w:val="white"/>
          <w:rtl w:val="0"/>
        </w:rPr>
        <w:t xml:space="preserve">Este diagrama muestra el comportamiento del sistema a la hora de añadir , editar y  calcular los datos y los pagos de cada uno de los empleados del taller.</w:t>
      </w:r>
      <w:r w:rsidDel="00000000" w:rsidR="00000000" w:rsidRPr="00000000">
        <w:rPr>
          <w:rtl w:val="0"/>
        </w:rPr>
      </w:r>
    </w:p>
    <w:p w:rsidR="00000000" w:rsidDel="00000000" w:rsidP="00000000" w:rsidRDefault="00000000" w:rsidRPr="00000000" w14:paraId="00000187">
      <w:pPr>
        <w:rPr>
          <w:b w:val="1"/>
        </w:rPr>
      </w:pPr>
      <w:r w:rsidDel="00000000" w:rsidR="00000000" w:rsidRPr="00000000">
        <w:rPr>
          <w:rtl w:val="0"/>
        </w:rPr>
      </w:r>
    </w:p>
    <w:p w:rsidR="00000000" w:rsidDel="00000000" w:rsidP="00000000" w:rsidRDefault="00000000" w:rsidRPr="00000000" w14:paraId="00000188">
      <w:pPr>
        <w:rPr>
          <w:b w:val="1"/>
        </w:rPr>
      </w:pPr>
      <w:r w:rsidDel="00000000" w:rsidR="00000000" w:rsidRPr="00000000">
        <w:rPr>
          <w:rtl w:val="0"/>
        </w:rPr>
        <w:t xml:space="preserve">  </w:t>
      </w:r>
      <w:r w:rsidDel="00000000" w:rsidR="00000000" w:rsidRPr="00000000">
        <w:rPr/>
        <w:drawing>
          <wp:inline distB="0" distT="0" distL="114300" distR="114300">
            <wp:extent cx="6343650" cy="3282727"/>
            <wp:effectExtent b="0" l="0" r="0" t="0"/>
            <wp:docPr id="2088428287"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6343650" cy="3282727"/>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Los diagramas de los puntos 3.4 al 3.5.1 corresponden a los diagramas que se han elaborado en la fase III</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keepNext w:val="1"/>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jxsxqh" w:id="19"/>
      <w:bookmarkEnd w:id="1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VISTA DE IMPLEMENTACIÓN</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         </w:t>
      </w:r>
      <w:r w:rsidDel="00000000" w:rsidR="00000000" w:rsidRPr="00000000">
        <w:rPr/>
        <w:drawing>
          <wp:inline distB="0" distT="0" distL="114300" distR="114300">
            <wp:extent cx="4667905" cy="5057775"/>
            <wp:effectExtent b="0" l="0" r="0" t="0"/>
            <wp:docPr id="2088428288"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4667905"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keepNext w:val="1"/>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 de Componentes</w:t>
      </w:r>
    </w:p>
    <w:p w:rsidR="00000000" w:rsidDel="00000000" w:rsidP="00000000" w:rsidRDefault="00000000" w:rsidRPr="00000000" w14:paraId="000001B1">
      <w:pPr>
        <w:rPr/>
      </w:pPr>
      <w:r w:rsidDel="00000000" w:rsidR="00000000" w:rsidRPr="00000000">
        <w:rPr/>
        <w:drawing>
          <wp:inline distB="0" distT="0" distL="114300" distR="114300">
            <wp:extent cx="5667058" cy="5370212"/>
            <wp:effectExtent b="0" l="0" r="0" t="0"/>
            <wp:docPr id="2088428289"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667058" cy="5370212"/>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  </w:t>
      </w:r>
      <w:r w:rsidDel="00000000" w:rsidR="00000000" w:rsidRPr="00000000">
        <w:rPr/>
        <w:drawing>
          <wp:inline distB="114300" distT="114300" distL="114300" distR="114300">
            <wp:extent cx="6600508" cy="3489924"/>
            <wp:effectExtent b="0" l="0" r="0" t="0"/>
            <wp:docPr id="2088428267" name="image2.jpg"/>
            <a:graphic>
              <a:graphicData uri="http://schemas.openxmlformats.org/drawingml/2006/picture">
                <pic:pic>
                  <pic:nvPicPr>
                    <pic:cNvPr id="0" name="image2.jpg"/>
                    <pic:cNvPicPr preferRelativeResize="0"/>
                  </pic:nvPicPr>
                  <pic:blipFill>
                    <a:blip r:embed="rId26"/>
                    <a:srcRect b="0" l="0" r="0" t="0"/>
                    <a:stretch>
                      <a:fillRect/>
                    </a:stretch>
                  </pic:blipFill>
                  <pic:spPr>
                    <a:xfrm>
                      <a:off x="0" y="0"/>
                      <a:ext cx="6600508" cy="3489924"/>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keepNext w:val="1"/>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 de Paquetes</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drawing>
          <wp:inline distB="0" distT="0" distL="114300" distR="114300">
            <wp:extent cx="5959475" cy="3787646"/>
            <wp:effectExtent b="0" l="0" r="0" t="0"/>
            <wp:docPr id="2088428268"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959475" cy="3787646"/>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keepNext w:val="1"/>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z337ya" w:id="20"/>
      <w:bookmarkEnd w:id="2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VISTA DE DESPLIEGUE</w:t>
      </w:r>
    </w:p>
    <w:p w:rsidR="00000000" w:rsidDel="00000000" w:rsidP="00000000" w:rsidRDefault="00000000" w:rsidRPr="00000000" w14:paraId="000001CD">
      <w:pPr>
        <w:rPr/>
      </w:pPr>
      <w:r w:rsidDel="00000000" w:rsidR="00000000" w:rsidRPr="00000000">
        <w:rPr>
          <w:rtl w:val="0"/>
        </w:rPr>
        <w:t xml:space="preserve">          </w:t>
      </w:r>
      <w:r w:rsidDel="00000000" w:rsidR="00000000" w:rsidRPr="00000000">
        <w:rPr/>
        <w:drawing>
          <wp:inline distB="0" distT="0" distL="114300" distR="114300">
            <wp:extent cx="4527252" cy="4905375"/>
            <wp:effectExtent b="0" l="0" r="0" t="0"/>
            <wp:docPr id="2088428269"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4527252"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keepNext w:val="1"/>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 de despliegue</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          </w:t>
      </w:r>
      <w:r w:rsidDel="00000000" w:rsidR="00000000" w:rsidRPr="00000000">
        <w:rPr/>
        <w:drawing>
          <wp:inline distB="0" distT="0" distL="114300" distR="114300">
            <wp:extent cx="4597578" cy="4981575"/>
            <wp:effectExtent b="0" l="0" r="0" t="0"/>
            <wp:docPr id="2088428270"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4597578" cy="498157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keepNext w:val="1"/>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3j2qqm3" w:id="21"/>
      <w:bookmarkEnd w:id="21"/>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Arquitectura en capas</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drawing>
          <wp:inline distB="19050" distT="19050" distL="19050" distR="19050">
            <wp:extent cx="5759140" cy="2514600"/>
            <wp:effectExtent b="0" l="0" r="0" t="0"/>
            <wp:docPr id="2088428254"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75914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keepNext w:val="1"/>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1y810tw" w:id="22"/>
      <w:bookmarkEnd w:id="22"/>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VISTA DE DATOS</w:t>
      </w:r>
    </w:p>
    <w:p w:rsidR="00000000" w:rsidDel="00000000" w:rsidP="00000000" w:rsidRDefault="00000000" w:rsidRPr="00000000" w14:paraId="000001F3">
      <w:pPr>
        <w:keepNext w:val="1"/>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00" w:line="240" w:lineRule="auto"/>
        <w:ind w:left="0" w:right="0" w:firstLine="709"/>
        <w:jc w:val="left"/>
        <w:rPr>
          <w:rFonts w:ascii="Arial" w:cs="Arial" w:eastAsia="Arial" w:hAnsi="Arial"/>
          <w:b w:val="0"/>
          <w:i w:val="0"/>
          <w:smallCaps w:val="0"/>
          <w:strike w:val="0"/>
          <w:color w:val="000000"/>
          <w:sz w:val="24"/>
          <w:szCs w:val="24"/>
          <w:u w:val="none"/>
          <w:shd w:fill="auto" w:val="clear"/>
          <w:vertAlign w:val="baseline"/>
        </w:rPr>
      </w:pPr>
      <w:bookmarkStart w:colFirst="0" w:colLast="0" w:name="_heading=h.4i7ojhp" w:id="23"/>
      <w:bookmarkEnd w:id="2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Modelo Relacional normalizado tercera forma normal de la base de datos (SGBD).</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drawing>
          <wp:inline distB="0" distT="0" distL="114300" distR="114300">
            <wp:extent cx="5829300" cy="3607832"/>
            <wp:effectExtent b="0" l="0" r="0" t="0"/>
            <wp:docPr id="2088428271"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829300" cy="3607832"/>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keepNext w:val="1"/>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2xcytpi" w:id="24"/>
      <w:bookmarkEnd w:id="24"/>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Definición de Interfaces de Usuario </w:t>
      </w:r>
    </w:p>
    <w:p w:rsidR="00000000" w:rsidDel="00000000" w:rsidP="00000000" w:rsidRDefault="00000000" w:rsidRPr="00000000" w14:paraId="000001F8">
      <w:pPr>
        <w:ind w:firstLine="708"/>
        <w:rPr/>
      </w:pPr>
      <w:r w:rsidDel="00000000" w:rsidR="00000000" w:rsidRPr="00000000">
        <w:rPr>
          <w:rtl w:val="0"/>
        </w:rPr>
      </w:r>
    </w:p>
    <w:p w:rsidR="00000000" w:rsidDel="00000000" w:rsidP="00000000" w:rsidRDefault="00000000" w:rsidRPr="00000000" w14:paraId="000001F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Pagina principal, formularios, paginas error.</w:t>
      </w: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485775</wp:posOffset>
            </wp:positionH>
            <wp:positionV relativeFrom="paragraph">
              <wp:posOffset>236189</wp:posOffset>
            </wp:positionV>
            <wp:extent cx="5009833" cy="3403374"/>
            <wp:effectExtent b="0" l="0" r="0" t="0"/>
            <wp:wrapNone/>
            <wp:docPr id="2088428262"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009833" cy="3403374"/>
                    </a:xfrm>
                    <a:prstGeom prst="rect"/>
                    <a:ln/>
                  </pic:spPr>
                </pic:pic>
              </a:graphicData>
            </a:graphic>
          </wp:anchor>
        </w:drawing>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485775</wp:posOffset>
            </wp:positionH>
            <wp:positionV relativeFrom="paragraph">
              <wp:posOffset>133648</wp:posOffset>
            </wp:positionV>
            <wp:extent cx="5010150" cy="2873590"/>
            <wp:effectExtent b="0" l="0" r="0" t="0"/>
            <wp:wrapNone/>
            <wp:docPr id="2088428263"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010150" cy="2873590"/>
                    </a:xfrm>
                    <a:prstGeom prst="rect"/>
                    <a:ln/>
                  </pic:spPr>
                </pic:pic>
              </a:graphicData>
            </a:graphic>
          </wp:anchor>
        </w:drawing>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374495</wp:posOffset>
            </wp:positionH>
            <wp:positionV relativeFrom="paragraph">
              <wp:posOffset>159407</wp:posOffset>
            </wp:positionV>
            <wp:extent cx="5010150" cy="3200400"/>
            <wp:effectExtent b="0" l="0" r="0" t="0"/>
            <wp:wrapNone/>
            <wp:docPr id="2088428264"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010150" cy="3200400"/>
                    </a:xfrm>
                    <a:prstGeom prst="rect"/>
                    <a:ln/>
                  </pic:spPr>
                </pic:pic>
              </a:graphicData>
            </a:graphic>
          </wp:anchor>
        </w:drawing>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371475</wp:posOffset>
            </wp:positionH>
            <wp:positionV relativeFrom="paragraph">
              <wp:posOffset>209550</wp:posOffset>
            </wp:positionV>
            <wp:extent cx="5010150" cy="3781425"/>
            <wp:effectExtent b="0" l="0" r="0" t="0"/>
            <wp:wrapNone/>
            <wp:docPr id="2088428265"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010150" cy="3781425"/>
                    </a:xfrm>
                    <a:prstGeom prst="rect"/>
                    <a:ln/>
                  </pic:spPr>
                </pic:pic>
              </a:graphicData>
            </a:graphic>
          </wp:anchor>
        </w:drawing>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t xml:space="preserve">Formulario</w:t>
      </w:r>
      <w:r w:rsidDel="00000000" w:rsidR="00000000" w:rsidRPr="00000000">
        <w:drawing>
          <wp:anchor allowOverlap="1" behindDoc="1" distB="0" distT="0" distL="0" distR="0" hidden="0" layoutInCell="1" locked="0" relativeHeight="0" simplePos="0">
            <wp:simplePos x="0" y="0"/>
            <wp:positionH relativeFrom="column">
              <wp:posOffset>476250</wp:posOffset>
            </wp:positionH>
            <wp:positionV relativeFrom="paragraph">
              <wp:posOffset>270495</wp:posOffset>
            </wp:positionV>
            <wp:extent cx="4762183" cy="3741102"/>
            <wp:effectExtent b="0" l="0" r="0" t="0"/>
            <wp:wrapNone/>
            <wp:docPr id="2088428266"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4762183" cy="3741102"/>
                    </a:xfrm>
                    <a:prstGeom prst="rect"/>
                    <a:ln/>
                  </pic:spPr>
                </pic:pic>
              </a:graphicData>
            </a:graphic>
          </wp:anchor>
        </w:drawing>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t xml:space="preserve">Paginas de error: </w:t>
      </w:r>
      <w:r w:rsidDel="00000000" w:rsidR="00000000" w:rsidRPr="00000000">
        <w:drawing>
          <wp:anchor allowOverlap="1" behindDoc="1" distB="0" distT="0" distL="0" distR="0" hidden="0" layoutInCell="1" locked="0" relativeHeight="0" simplePos="0">
            <wp:simplePos x="0" y="0"/>
            <wp:positionH relativeFrom="column">
              <wp:posOffset>476250</wp:posOffset>
            </wp:positionH>
            <wp:positionV relativeFrom="paragraph">
              <wp:posOffset>154632</wp:posOffset>
            </wp:positionV>
            <wp:extent cx="4762500" cy="3619500"/>
            <wp:effectExtent b="0" l="0" r="0" t="0"/>
            <wp:wrapNone/>
            <wp:docPr id="2088428251"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4762500" cy="3619500"/>
                    </a:xfrm>
                    <a:prstGeom prst="rect"/>
                    <a:ln/>
                  </pic:spPr>
                </pic:pic>
              </a:graphicData>
            </a:graphic>
          </wp:anchor>
        </w:drawing>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27C">
      <w:pPr>
        <w:numPr>
          <w:ilvl w:val="0"/>
          <w:numId w:val="1"/>
        </w:numPr>
        <w:ind w:left="720" w:hanging="360"/>
        <w:rPr/>
      </w:pPr>
      <w:r w:rsidDel="00000000" w:rsidR="00000000" w:rsidRPr="00000000">
        <w:rPr>
          <w:rtl w:val="0"/>
        </w:rPr>
        <w:t xml:space="preserve">Paginas de Error</w:t>
      </w:r>
    </w:p>
    <w:p w:rsidR="00000000" w:rsidDel="00000000" w:rsidP="00000000" w:rsidRDefault="00000000" w:rsidRPr="00000000" w14:paraId="0000027D">
      <w:pPr>
        <w:ind w:left="720" w:firstLine="0"/>
        <w:rPr/>
      </w:pPr>
      <w:r w:rsidDel="00000000" w:rsidR="00000000" w:rsidRPr="00000000">
        <w:rPr>
          <w:rtl w:val="0"/>
        </w:rPr>
      </w:r>
    </w:p>
    <w:p w:rsidR="00000000" w:rsidDel="00000000" w:rsidP="00000000" w:rsidRDefault="00000000" w:rsidRPr="00000000" w14:paraId="0000027E">
      <w:pPr>
        <w:ind w:left="720" w:firstLine="0"/>
        <w:rPr/>
      </w:pPr>
      <w:r w:rsidDel="00000000" w:rsidR="00000000" w:rsidRPr="00000000">
        <w:rPr>
          <w:rtl w:val="0"/>
        </w:rPr>
      </w:r>
    </w:p>
    <w:p w:rsidR="00000000" w:rsidDel="00000000" w:rsidP="00000000" w:rsidRDefault="00000000" w:rsidRPr="00000000" w14:paraId="0000027F">
      <w:pPr>
        <w:rPr/>
      </w:pPr>
      <w:r w:rsidDel="00000000" w:rsidR="00000000" w:rsidRPr="00000000">
        <w:rPr/>
        <w:drawing>
          <wp:inline distB="114300" distT="114300" distL="114300" distR="114300">
            <wp:extent cx="6349306" cy="3116932"/>
            <wp:effectExtent b="0" l="0" r="0" t="0"/>
            <wp:docPr id="2088428255"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6349306" cy="3116932"/>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ind w:left="720" w:firstLine="0"/>
        <w:rPr/>
      </w:pPr>
      <w:r w:rsidDel="00000000" w:rsidR="00000000" w:rsidRPr="00000000">
        <w:rPr>
          <w:rtl w:val="0"/>
        </w:rPr>
      </w:r>
    </w:p>
    <w:p w:rsidR="00000000" w:rsidDel="00000000" w:rsidP="00000000" w:rsidRDefault="00000000" w:rsidRPr="00000000" w14:paraId="00000281">
      <w:pPr>
        <w:ind w:left="720" w:firstLine="0"/>
        <w:rPr/>
      </w:pPr>
      <w:r w:rsidDel="00000000" w:rsidR="00000000" w:rsidRPr="00000000">
        <w:rPr>
          <w:rtl w:val="0"/>
        </w:rPr>
      </w:r>
    </w:p>
    <w:p w:rsidR="00000000" w:rsidDel="00000000" w:rsidP="00000000" w:rsidRDefault="00000000" w:rsidRPr="00000000" w14:paraId="00000282">
      <w:pPr>
        <w:ind w:left="720" w:firstLine="0"/>
        <w:rPr/>
      </w:pPr>
      <w:r w:rsidDel="00000000" w:rsidR="00000000" w:rsidRPr="00000000">
        <w:rPr>
          <w:rtl w:val="0"/>
        </w:rPr>
      </w:r>
    </w:p>
    <w:p w:rsidR="00000000" w:rsidDel="00000000" w:rsidP="00000000" w:rsidRDefault="00000000" w:rsidRPr="00000000" w14:paraId="00000283">
      <w:pPr>
        <w:ind w:left="720" w:firstLine="0"/>
        <w:rPr/>
      </w:pPr>
      <w:r w:rsidDel="00000000" w:rsidR="00000000" w:rsidRPr="00000000">
        <w:rPr>
          <w:rtl w:val="0"/>
        </w:rPr>
      </w:r>
    </w:p>
    <w:p w:rsidR="00000000" w:rsidDel="00000000" w:rsidP="00000000" w:rsidRDefault="00000000" w:rsidRPr="00000000" w14:paraId="00000284">
      <w:pPr>
        <w:ind w:left="720" w:firstLine="0"/>
        <w:rPr/>
      </w:pPr>
      <w:r w:rsidDel="00000000" w:rsidR="00000000" w:rsidRPr="00000000">
        <w:rPr>
          <w:rtl w:val="0"/>
        </w:rPr>
      </w:r>
    </w:p>
    <w:p w:rsidR="00000000" w:rsidDel="00000000" w:rsidP="00000000" w:rsidRDefault="00000000" w:rsidRPr="00000000" w14:paraId="00000285">
      <w:pPr>
        <w:ind w:left="720" w:firstLine="0"/>
        <w:rPr/>
      </w:pPr>
      <w:r w:rsidDel="00000000" w:rsidR="00000000" w:rsidRPr="00000000">
        <w:rPr>
          <w:rtl w:val="0"/>
        </w:rPr>
      </w:r>
    </w:p>
    <w:p w:rsidR="00000000" w:rsidDel="00000000" w:rsidP="00000000" w:rsidRDefault="00000000" w:rsidRPr="00000000" w14:paraId="00000286">
      <w:pPr>
        <w:ind w:left="720" w:firstLine="0"/>
        <w:rPr/>
      </w:pPr>
      <w:r w:rsidDel="00000000" w:rsidR="00000000" w:rsidRPr="00000000">
        <w:rPr>
          <w:rtl w:val="0"/>
        </w:rPr>
      </w:r>
    </w:p>
    <w:p w:rsidR="00000000" w:rsidDel="00000000" w:rsidP="00000000" w:rsidRDefault="00000000" w:rsidRPr="00000000" w14:paraId="00000287">
      <w:pPr>
        <w:ind w:left="720" w:firstLine="0"/>
        <w:rPr/>
      </w:pPr>
      <w:r w:rsidDel="00000000" w:rsidR="00000000" w:rsidRPr="00000000">
        <w:rPr>
          <w:rtl w:val="0"/>
        </w:rPr>
      </w:r>
    </w:p>
    <w:p w:rsidR="00000000" w:rsidDel="00000000" w:rsidP="00000000" w:rsidRDefault="00000000" w:rsidRPr="00000000" w14:paraId="00000288">
      <w:pPr>
        <w:ind w:left="720" w:firstLine="0"/>
        <w:rPr/>
      </w:pPr>
      <w:r w:rsidDel="00000000" w:rsidR="00000000" w:rsidRPr="00000000">
        <w:rPr>
          <w:rtl w:val="0"/>
        </w:rPr>
      </w:r>
    </w:p>
    <w:p w:rsidR="00000000" w:rsidDel="00000000" w:rsidP="00000000" w:rsidRDefault="00000000" w:rsidRPr="00000000" w14:paraId="00000289">
      <w:pPr>
        <w:ind w:left="720" w:firstLine="0"/>
        <w:rPr/>
      </w:pPr>
      <w:r w:rsidDel="00000000" w:rsidR="00000000" w:rsidRPr="00000000">
        <w:rPr>
          <w:rtl w:val="0"/>
        </w:rPr>
      </w:r>
    </w:p>
    <w:p w:rsidR="00000000" w:rsidDel="00000000" w:rsidP="00000000" w:rsidRDefault="00000000" w:rsidRPr="00000000" w14:paraId="0000028A">
      <w:pPr>
        <w:ind w:left="720" w:firstLine="0"/>
        <w:rPr/>
      </w:pPr>
      <w:r w:rsidDel="00000000" w:rsidR="00000000" w:rsidRPr="00000000">
        <w:rPr>
          <w:rtl w:val="0"/>
        </w:rPr>
      </w:r>
    </w:p>
    <w:p w:rsidR="00000000" w:rsidDel="00000000" w:rsidP="00000000" w:rsidRDefault="00000000" w:rsidRPr="00000000" w14:paraId="0000028B">
      <w:pPr>
        <w:ind w:left="720" w:firstLine="0"/>
        <w:rPr/>
      </w:pPr>
      <w:r w:rsidDel="00000000" w:rsidR="00000000" w:rsidRPr="00000000">
        <w:rPr>
          <w:rtl w:val="0"/>
        </w:rPr>
      </w:r>
    </w:p>
    <w:p w:rsidR="00000000" w:rsidDel="00000000" w:rsidP="00000000" w:rsidRDefault="00000000" w:rsidRPr="00000000" w14:paraId="0000028C">
      <w:pPr>
        <w:ind w:left="720" w:firstLine="0"/>
        <w:rPr/>
      </w:pPr>
      <w:r w:rsidDel="00000000" w:rsidR="00000000" w:rsidRPr="00000000">
        <w:rPr>
          <w:rtl w:val="0"/>
        </w:rPr>
      </w:r>
    </w:p>
    <w:p w:rsidR="00000000" w:rsidDel="00000000" w:rsidP="00000000" w:rsidRDefault="00000000" w:rsidRPr="00000000" w14:paraId="0000028D">
      <w:pPr>
        <w:ind w:left="720" w:firstLine="0"/>
        <w:rPr/>
      </w:pPr>
      <w:r w:rsidDel="00000000" w:rsidR="00000000" w:rsidRPr="00000000">
        <w:rPr>
          <w:rtl w:val="0"/>
        </w:rPr>
      </w:r>
    </w:p>
    <w:p w:rsidR="00000000" w:rsidDel="00000000" w:rsidP="00000000" w:rsidRDefault="00000000" w:rsidRPr="00000000" w14:paraId="0000028E">
      <w:pPr>
        <w:ind w:left="720" w:firstLine="0"/>
        <w:rPr/>
      </w:pPr>
      <w:r w:rsidDel="00000000" w:rsidR="00000000" w:rsidRPr="00000000">
        <w:rPr>
          <w:rtl w:val="0"/>
        </w:rPr>
      </w:r>
    </w:p>
    <w:p w:rsidR="00000000" w:rsidDel="00000000" w:rsidP="00000000" w:rsidRDefault="00000000" w:rsidRPr="00000000" w14:paraId="0000028F">
      <w:pPr>
        <w:ind w:left="720" w:firstLine="0"/>
        <w:rPr/>
      </w:pPr>
      <w:r w:rsidDel="00000000" w:rsidR="00000000" w:rsidRPr="00000000">
        <w:rPr>
          <w:rtl w:val="0"/>
        </w:rPr>
      </w:r>
    </w:p>
    <w:p w:rsidR="00000000" w:rsidDel="00000000" w:rsidP="00000000" w:rsidRDefault="00000000" w:rsidRPr="00000000" w14:paraId="00000290">
      <w:pPr>
        <w:ind w:left="720" w:firstLine="0"/>
        <w:rPr/>
      </w:pPr>
      <w:r w:rsidDel="00000000" w:rsidR="00000000" w:rsidRPr="00000000">
        <w:rPr>
          <w:rtl w:val="0"/>
        </w:rPr>
      </w:r>
    </w:p>
    <w:p w:rsidR="00000000" w:rsidDel="00000000" w:rsidP="00000000" w:rsidRDefault="00000000" w:rsidRPr="00000000" w14:paraId="00000291">
      <w:pPr>
        <w:ind w:left="720" w:firstLine="0"/>
        <w:rPr/>
      </w:pPr>
      <w:r w:rsidDel="00000000" w:rsidR="00000000" w:rsidRPr="00000000">
        <w:rPr>
          <w:rtl w:val="0"/>
        </w:rPr>
      </w:r>
    </w:p>
    <w:p w:rsidR="00000000" w:rsidDel="00000000" w:rsidP="00000000" w:rsidRDefault="00000000" w:rsidRPr="00000000" w14:paraId="00000292">
      <w:pPr>
        <w:ind w:left="720" w:firstLine="0"/>
        <w:rPr/>
      </w:pPr>
      <w:r w:rsidDel="00000000" w:rsidR="00000000" w:rsidRPr="00000000">
        <w:rPr>
          <w:rtl w:val="0"/>
        </w:rPr>
      </w:r>
    </w:p>
    <w:p w:rsidR="00000000" w:rsidDel="00000000" w:rsidP="00000000" w:rsidRDefault="00000000" w:rsidRPr="00000000" w14:paraId="00000293">
      <w:pPr>
        <w:ind w:left="720" w:firstLine="0"/>
        <w:rPr/>
      </w:pPr>
      <w:r w:rsidDel="00000000" w:rsidR="00000000" w:rsidRPr="00000000">
        <w:rPr>
          <w:rtl w:val="0"/>
        </w:rPr>
      </w:r>
    </w:p>
    <w:p w:rsidR="00000000" w:rsidDel="00000000" w:rsidP="00000000" w:rsidRDefault="00000000" w:rsidRPr="00000000" w14:paraId="00000294">
      <w:pPr>
        <w:ind w:left="720" w:firstLine="0"/>
        <w:rPr/>
      </w:pPr>
      <w:r w:rsidDel="00000000" w:rsidR="00000000" w:rsidRPr="00000000">
        <w:rPr>
          <w:rtl w:val="0"/>
        </w:rPr>
      </w:r>
    </w:p>
    <w:p w:rsidR="00000000" w:rsidDel="00000000" w:rsidP="00000000" w:rsidRDefault="00000000" w:rsidRPr="00000000" w14:paraId="00000295">
      <w:pPr>
        <w:ind w:left="720" w:firstLine="0"/>
        <w:rPr/>
      </w:pPr>
      <w:r w:rsidDel="00000000" w:rsidR="00000000" w:rsidRPr="00000000">
        <w:rPr>
          <w:rtl w:val="0"/>
        </w:rPr>
      </w:r>
    </w:p>
    <w:p w:rsidR="00000000" w:rsidDel="00000000" w:rsidP="00000000" w:rsidRDefault="00000000" w:rsidRPr="00000000" w14:paraId="00000296">
      <w:pPr>
        <w:ind w:left="720" w:firstLine="0"/>
        <w:rPr/>
      </w:pPr>
      <w:r w:rsidDel="00000000" w:rsidR="00000000" w:rsidRPr="00000000">
        <w:rPr>
          <w:rtl w:val="0"/>
        </w:rPr>
      </w:r>
    </w:p>
    <w:p w:rsidR="00000000" w:rsidDel="00000000" w:rsidP="00000000" w:rsidRDefault="00000000" w:rsidRPr="00000000" w14:paraId="00000297">
      <w:pPr>
        <w:ind w:left="0" w:firstLine="0"/>
        <w:rPr/>
      </w:pPr>
      <w:r w:rsidDel="00000000" w:rsidR="00000000" w:rsidRPr="00000000">
        <w:rPr>
          <w:rtl w:val="0"/>
        </w:rPr>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Pantallazos interfaces modulares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drawing>
          <wp:inline distB="114300" distT="114300" distL="114300" distR="114300">
            <wp:extent cx="5759140" cy="3517900"/>
            <wp:effectExtent b="0" l="0" r="0" t="0"/>
            <wp:docPr id="2088428256"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75914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drawing>
          <wp:inline distB="114300" distT="114300" distL="114300" distR="114300">
            <wp:extent cx="5759140" cy="3657600"/>
            <wp:effectExtent b="0" l="0" r="0" t="0"/>
            <wp:docPr id="2088428257"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75914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drawing>
          <wp:inline distB="114300" distT="114300" distL="114300" distR="114300">
            <wp:extent cx="6390958" cy="3935044"/>
            <wp:effectExtent b="0" l="0" r="0" t="0"/>
            <wp:docPr id="2088428258"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6390958" cy="3935044"/>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drawing>
          <wp:inline distB="114300" distT="114300" distL="114300" distR="114300">
            <wp:extent cx="6419533" cy="3227698"/>
            <wp:effectExtent b="0" l="0" r="0" t="0"/>
            <wp:docPr id="2088428259"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6419533" cy="3227698"/>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A4">
      <w:pPr>
        <w:keepNext w:val="1"/>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1ci93xb" w:id="25"/>
      <w:bookmarkEnd w:id="25"/>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Características Generales de Calidad</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6">
      <w:pPr>
        <w:keepNext w:val="1"/>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whwml4" w:id="26"/>
      <w:bookmarkEnd w:id="2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Tamaño y performance</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numPr>
          <w:ilvl w:val="0"/>
          <w:numId w:val="7"/>
        </w:numPr>
        <w:ind w:left="360" w:hanging="360"/>
        <w:rPr/>
      </w:pPr>
      <w:bookmarkStart w:colFirst="0" w:colLast="0" w:name="_heading=h.2bn6wsx" w:id="27"/>
      <w:bookmarkEnd w:id="27"/>
      <w:r w:rsidDel="00000000" w:rsidR="00000000" w:rsidRPr="00000000">
        <w:rPr>
          <w:rtl w:val="0"/>
        </w:rPr>
        <w:t xml:space="preserve">Tiempo de respuesta en el acceso a la Base de Datos:</w:t>
      </w:r>
    </w:p>
    <w:p w:rsidR="00000000" w:rsidDel="00000000" w:rsidP="00000000" w:rsidRDefault="00000000" w:rsidRPr="00000000" w14:paraId="000002A9">
      <w:pPr>
        <w:numPr>
          <w:ilvl w:val="0"/>
          <w:numId w:val="7"/>
        </w:numPr>
        <w:ind w:left="360" w:hanging="360"/>
        <w:rPr/>
      </w:pPr>
      <w:bookmarkStart w:colFirst="0" w:colLast="0" w:name="_heading=h.qsh70q" w:id="28"/>
      <w:bookmarkEnd w:id="28"/>
      <w:r w:rsidDel="00000000" w:rsidR="00000000" w:rsidRPr="00000000">
        <w:rPr>
          <w:rtl w:val="0"/>
        </w:rPr>
        <w:t xml:space="preserve">Tiempo de respuesta de transacciones:</w:t>
      </w:r>
    </w:p>
    <w:p w:rsidR="00000000" w:rsidDel="00000000" w:rsidP="00000000" w:rsidRDefault="00000000" w:rsidRPr="00000000" w14:paraId="000002AA">
      <w:pPr>
        <w:numPr>
          <w:ilvl w:val="0"/>
          <w:numId w:val="7"/>
        </w:numPr>
        <w:ind w:left="360" w:hanging="360"/>
        <w:rPr/>
      </w:pPr>
      <w:r w:rsidDel="00000000" w:rsidR="00000000" w:rsidRPr="00000000">
        <w:rPr>
          <w:rtl w:val="0"/>
        </w:rPr>
        <w:t xml:space="preserve">Espacio en disco para el cliente:</w:t>
      </w:r>
    </w:p>
    <w:p w:rsidR="00000000" w:rsidDel="00000000" w:rsidP="00000000" w:rsidRDefault="00000000" w:rsidRPr="00000000" w14:paraId="000002AB">
      <w:pPr>
        <w:numPr>
          <w:ilvl w:val="0"/>
          <w:numId w:val="7"/>
        </w:numPr>
        <w:ind w:left="360" w:hanging="360"/>
        <w:rPr/>
      </w:pPr>
      <w:r w:rsidDel="00000000" w:rsidR="00000000" w:rsidRPr="00000000">
        <w:rPr>
          <w:rtl w:val="0"/>
        </w:rPr>
        <w:t xml:space="preserve">Espacio en disco para el servidor de Base de datos:</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Puntos 7.2. al 7.7., se debe argumentar por cada atributo de calidad, como se cumple el mismo para el Software.</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keepNext w:val="1"/>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as4poj" w:id="29"/>
      <w:bookmarkEnd w:id="2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Calidad</w:t>
      </w:r>
    </w:p>
    <w:p w:rsidR="00000000" w:rsidDel="00000000" w:rsidP="00000000" w:rsidRDefault="00000000" w:rsidRPr="00000000" w14:paraId="000002B0">
      <w:pPr>
        <w:rPr/>
      </w:pPr>
      <w:r w:rsidDel="00000000" w:rsidR="00000000" w:rsidRPr="00000000">
        <w:rPr>
          <w:rtl w:val="0"/>
        </w:rPr>
        <w:t xml:space="preserve">Las tácticas que se tienen a partir de la Calidad para el sistema de información es Saber los requisitos que el sistema va a tener a la hora de estar en un dispositivo o computadora hacer pruebas para saber que el sistema va a funcionar en cualquiera de estos y hasta qué punto llega sin tener fallas el sistema de información para así asegurarse que el sistema cumpla con los requisitos ya establecidos.</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keepNext w:val="1"/>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pxezwc" w:id="30"/>
      <w:bookmarkEnd w:id="3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Usabilidad </w:t>
      </w:r>
    </w:p>
    <w:p w:rsidR="00000000" w:rsidDel="00000000" w:rsidP="00000000" w:rsidRDefault="00000000" w:rsidRPr="00000000" w14:paraId="000002B3">
      <w:pPr>
        <w:rPr/>
      </w:pPr>
      <w:r w:rsidDel="00000000" w:rsidR="00000000" w:rsidRPr="00000000">
        <w:rPr>
          <w:rtl w:val="0"/>
        </w:rPr>
        <w:t xml:space="preserve">Aplicamos tácticas como la simplificación de la interfaz del usuario, Organizar claramente la información para que el usuario comprenda mejor el sistema de información y navegue por el sin problemas, Hacer algunas pruebas de usabilidad para así garantizando que el sistema sea fácil de usar, y que el o los usuarios puedan hacer sus tareas de manera más efectiva y eficiente.</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keepNext w:val="1"/>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49x2ik5" w:id="31"/>
      <w:bookmarkEnd w:id="3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Eficiencia</w:t>
      </w:r>
    </w:p>
    <w:p w:rsidR="00000000" w:rsidDel="00000000" w:rsidP="00000000" w:rsidRDefault="00000000" w:rsidRPr="00000000" w14:paraId="000002B6">
      <w:pPr>
        <w:rPr/>
      </w:pPr>
      <w:r w:rsidDel="00000000" w:rsidR="00000000" w:rsidRPr="00000000">
        <w:rPr>
          <w:rtl w:val="0"/>
        </w:rPr>
        <w:t xml:space="preserve">Optimizar el código y las estructuras de datos para reducir el tiempo de respuesta, hacer uso de algoritmos de comprensión para así reducir el tamaño entre los componentes del sistema y el software así haciendo más rápida y eficiente su respuesta.  </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keepNext w:val="1"/>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p2csry" w:id="32"/>
      <w:bookmarkEnd w:id="3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Seguridad</w:t>
      </w:r>
    </w:p>
    <w:p w:rsidR="00000000" w:rsidDel="00000000" w:rsidP="00000000" w:rsidRDefault="00000000" w:rsidRPr="00000000" w14:paraId="000002B9">
      <w:pPr>
        <w:rPr/>
      </w:pPr>
      <w:r w:rsidDel="00000000" w:rsidR="00000000" w:rsidRPr="00000000">
        <w:rPr>
          <w:rtl w:val="0"/>
        </w:rPr>
        <w:t xml:space="preserve">Implementar mecanismos de seguridad para proteger los datos sensibles, Utilizar técnicas de autenticación, Desarrollar un código que encripte los datos sensibles, Hacer pruebas de seguridad para detectar y corregir vulnerabilidades en el sistema.  </w:t>
      </w:r>
    </w:p>
    <w:p w:rsidR="00000000" w:rsidDel="00000000" w:rsidP="00000000" w:rsidRDefault="00000000" w:rsidRPr="00000000" w14:paraId="000002BA">
      <w:pPr>
        <w:rPr/>
      </w:pPr>
      <w:r w:rsidDel="00000000" w:rsidR="00000000" w:rsidRPr="00000000">
        <w:rPr>
          <w:rtl w:val="0"/>
        </w:rPr>
        <w:br w:type="textWrapping"/>
      </w:r>
    </w:p>
    <w:p w:rsidR="00000000" w:rsidDel="00000000" w:rsidP="00000000" w:rsidRDefault="00000000" w:rsidRPr="00000000" w14:paraId="000002BB">
      <w:pPr>
        <w:keepNext w:val="1"/>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47n2zr" w:id="33"/>
      <w:bookmarkEnd w:id="3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Confiabilidad </w:t>
      </w:r>
    </w:p>
    <w:p w:rsidR="00000000" w:rsidDel="00000000" w:rsidP="00000000" w:rsidRDefault="00000000" w:rsidRPr="00000000" w14:paraId="000002BC">
      <w:pPr>
        <w:rPr/>
      </w:pPr>
      <w:r w:rsidDel="00000000" w:rsidR="00000000" w:rsidRPr="00000000">
        <w:rPr>
          <w:rtl w:val="0"/>
        </w:rPr>
        <w:t xml:space="preserve">Las tácticas que se tienen como para que el sistema de información sea confiable es Asegurar que el sistema siga funcionando así se estén presentando fallos en este, Hacer una copia de seguridad de todo el sistema de información si hay algún caso en el que el sistema falle y se borren estos, Asegurar la estabilidad del sistema haciendo pruebas de estrés en este.</w:t>
      </w:r>
    </w:p>
    <w:p w:rsidR="00000000" w:rsidDel="00000000" w:rsidP="00000000" w:rsidRDefault="00000000" w:rsidRPr="00000000" w14:paraId="000002BD">
      <w:pPr>
        <w:rPr/>
      </w:pPr>
      <w:r w:rsidDel="00000000" w:rsidR="00000000" w:rsidRPr="00000000">
        <w:rPr>
          <w:rtl w:val="0"/>
        </w:rPr>
        <w:br w:type="textWrapping"/>
      </w:r>
    </w:p>
    <w:p w:rsidR="00000000" w:rsidDel="00000000" w:rsidP="00000000" w:rsidRDefault="00000000" w:rsidRPr="00000000" w14:paraId="000002BE">
      <w:pPr>
        <w:keepNext w:val="1"/>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o7alnk" w:id="34"/>
      <w:bookmarkEnd w:id="3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Mantenimiento </w:t>
      </w:r>
    </w:p>
    <w:p w:rsidR="00000000" w:rsidDel="00000000" w:rsidP="00000000" w:rsidRDefault="00000000" w:rsidRPr="00000000" w14:paraId="000002BF">
      <w:pPr>
        <w:rPr/>
      </w:pPr>
      <w:r w:rsidDel="00000000" w:rsidR="00000000" w:rsidRPr="00000000">
        <w:rPr>
          <w:rtl w:val="0"/>
        </w:rPr>
        <w:t xml:space="preserve">hacer uso de código entendible por otras personas para que se les sea coherente a la hora de hacer algún cambio en el sistema, documentar el código, así como también los cambios que se hagan en este, hacer pruebas para detectar errores así disminuyendo el tiempo y el costo del mantenimiento del sistema al usuario final.  </w:t>
      </w:r>
    </w:p>
    <w:p w:rsidR="00000000" w:rsidDel="00000000" w:rsidP="00000000" w:rsidRDefault="00000000" w:rsidRPr="00000000" w14:paraId="000002C0">
      <w:pPr>
        <w:rPr/>
      </w:pPr>
      <w:r w:rsidDel="00000000" w:rsidR="00000000" w:rsidRPr="00000000">
        <w:rPr>
          <w:rtl w:val="0"/>
        </w:rPr>
        <w:br w:type="textWrapping"/>
      </w:r>
    </w:p>
    <w:p w:rsidR="00000000" w:rsidDel="00000000" w:rsidP="00000000" w:rsidRDefault="00000000" w:rsidRPr="00000000" w14:paraId="000002C1">
      <w:pPr>
        <w:keepNext w:val="1"/>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3ckvvd" w:id="35"/>
      <w:bookmarkEnd w:id="3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Estándares (Normas de calidad): Mencionar dos normas de calidad de Desarrollo de Software y argumentar cómo esas normas aplican para el software.</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Nuestro software aplicará las normas de calidad ISO 25010 e ISO 25012.</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highlight w:val="white"/>
        </w:rPr>
      </w:pPr>
      <w:r w:rsidDel="00000000" w:rsidR="00000000" w:rsidRPr="00000000">
        <w:rPr>
          <w:rtl w:val="0"/>
        </w:rPr>
        <w:t xml:space="preserve">La norma Iso 25010 permitirá que se compruebe que el software cumpla con los requisitos funcionales de los usuarios permitiendo así que el software genere valor con requisitos como: f</w:t>
      </w:r>
      <w:r w:rsidDel="00000000" w:rsidR="00000000" w:rsidRPr="00000000">
        <w:rPr>
          <w:highlight w:val="white"/>
          <w:rtl w:val="0"/>
        </w:rPr>
        <w:t xml:space="preserve">uncionalidad, rendimiento, seguridad, mantenibilidad, etc</w:t>
      </w:r>
    </w:p>
    <w:p w:rsidR="00000000" w:rsidDel="00000000" w:rsidP="00000000" w:rsidRDefault="00000000" w:rsidRPr="00000000" w14:paraId="000002C6">
      <w:pPr>
        <w:rPr>
          <w:highlight w:val="white"/>
        </w:rPr>
      </w:pPr>
      <w:r w:rsidDel="00000000" w:rsidR="00000000" w:rsidRPr="00000000">
        <w:rPr>
          <w:rtl w:val="0"/>
        </w:rPr>
      </w:r>
    </w:p>
    <w:p w:rsidR="00000000" w:rsidDel="00000000" w:rsidP="00000000" w:rsidRDefault="00000000" w:rsidRPr="00000000" w14:paraId="000002C7">
      <w:pPr>
        <w:rPr>
          <w:highlight w:val="white"/>
        </w:rPr>
      </w:pPr>
      <w:r w:rsidDel="00000000" w:rsidR="00000000" w:rsidRPr="00000000">
        <w:rPr>
          <w:highlight w:val="white"/>
          <w:rtl w:val="0"/>
        </w:rPr>
        <w:t xml:space="preserve">LA norma 25012 permitirá que el sistema trate de manera adecuada los datos ingresados en esta con requisitos a cumplir como lo son: exactitud, credibilidad, accesibilidad, confidencialidad y eficiencia</w:t>
      </w:r>
    </w:p>
    <w:sectPr>
      <w:headerReference r:id="rId41" w:type="default"/>
      <w:headerReference r:id="rId42" w:type="first"/>
      <w:footerReference r:id="rId43" w:type="default"/>
      <w:footerReference r:id="rId44" w:type="first"/>
      <w:pgSz w:h="16840" w:w="11907" w:orient="portrait"/>
      <w:pgMar w:bottom="1135" w:top="1418" w:left="1418" w:right="1418" w:header="680" w:footer="32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Times New Roman"/>
  <w:font w:name="Courier New"/>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8">
    <w:pPr>
      <w:pBdr>
        <w:top w:color="000000" w:space="6" w:sz="18" w:val="single"/>
      </w:pBdr>
      <w:tabs>
        <w:tab w:val="center" w:leader="none" w:pos="4860"/>
        <w:tab w:val="right" w:leader="none" w:pos="9720"/>
      </w:tabs>
      <w:rPr>
        <w:sz w:val="18"/>
        <w:szCs w:val="18"/>
      </w:rPr>
    </w:pPr>
    <w:r w:rsidDel="00000000" w:rsidR="00000000" w:rsidRPr="00000000">
      <w:rPr>
        <w:sz w:val="18"/>
        <w:szCs w:val="18"/>
        <w:rtl w:val="0"/>
      </w:rPr>
      <w:t xml:space="preserve">Grupo Gestión de Software</w:t>
    </w:r>
  </w:p>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Oficina de Sistemas – Dirección General                                                                         Página </w:t>
    </w:r>
    <w:r w:rsidDel="00000000" w:rsidR="00000000" w:rsidRPr="00000000">
      <w:rPr>
        <w:rFonts w:ascii="Arial" w:cs="Arial" w:eastAsia="Arial" w:hAnsi="Arial"/>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de </w:t>
    </w:r>
    <w:r w:rsidDel="00000000" w:rsidR="00000000" w:rsidRPr="00000000">
      <w:rPr>
        <w:rFonts w:ascii="Arial" w:cs="Arial" w:eastAsia="Arial" w:hAnsi="Arial"/>
        <w:b w:val="0"/>
        <w:i w:val="0"/>
        <w:smallCaps w:val="0"/>
        <w:strike w:val="0"/>
        <w:color w:val="000000"/>
        <w:sz w:val="18"/>
        <w:szCs w:val="18"/>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FA">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B">
    <w:pPr>
      <w:keepNext w:val="0"/>
      <w:keepLines w:val="0"/>
      <w:widowControl w:val="1"/>
      <w:pBdr>
        <w:top w:space="0" w:sz="0" w:val="nil"/>
        <w:left w:space="0" w:sz="0" w:val="nil"/>
        <w:bottom w:color="000000" w:space="1" w:sz="6" w:val="single"/>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C">
    <w:pPr>
      <w:pBdr>
        <w:top w:color="000000" w:space="6" w:sz="18" w:val="single"/>
      </w:pBdr>
      <w:tabs>
        <w:tab w:val="center" w:leader="none" w:pos="4860"/>
        <w:tab w:val="right" w:leader="none" w:pos="9720"/>
      </w:tabs>
      <w:rPr>
        <w:sz w:val="18"/>
        <w:szCs w:val="18"/>
      </w:rPr>
    </w:pPr>
    <w:r w:rsidDel="00000000" w:rsidR="00000000" w:rsidRPr="00000000">
      <w:rPr>
        <w:sz w:val="18"/>
        <w:szCs w:val="18"/>
        <w:rtl w:val="0"/>
      </w:rPr>
      <w:t xml:space="preserve">Grupo Gestión de Software</w:t>
    </w:r>
  </w:p>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Oficina de Sistemas – Dirección General                                                                         Página </w:t>
    </w:r>
    <w:r w:rsidDel="00000000" w:rsidR="00000000" w:rsidRPr="00000000">
      <w:rPr>
        <w:rFonts w:ascii="Arial" w:cs="Arial" w:eastAsia="Arial" w:hAnsi="Arial"/>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de </w:t>
    </w:r>
    <w:r w:rsidDel="00000000" w:rsidR="00000000" w:rsidRPr="00000000">
      <w:rPr>
        <w:rFonts w:ascii="Arial" w:cs="Arial" w:eastAsia="Arial" w:hAnsi="Arial"/>
        <w:b w:val="0"/>
        <w:i w:val="0"/>
        <w:smallCaps w:val="0"/>
        <w:strike w:val="0"/>
        <w:color w:val="000000"/>
        <w:sz w:val="18"/>
        <w:szCs w:val="18"/>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3"/>
      <w:tblW w:w="864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7"/>
      <w:gridCol w:w="5248"/>
      <w:gridCol w:w="2048"/>
      <w:tblGridChange w:id="0">
        <w:tblGrid>
          <w:gridCol w:w="1347"/>
          <w:gridCol w:w="5248"/>
          <w:gridCol w:w="2048"/>
        </w:tblGrid>
      </w:tblGridChange>
    </w:tblGrid>
    <w:tr>
      <w:trPr>
        <w:cantSplit w:val="0"/>
        <w:trHeight w:val="881" w:hRule="atLeast"/>
        <w:tblHeader w:val="0"/>
      </w:trPr>
      <w:tc>
        <w:tcPr>
          <w:vMerge w:val="restart"/>
          <w:shd w:fill="auto" w:val="clear"/>
        </w:tcPr>
        <w:p w:rsidR="00000000" w:rsidDel="00000000" w:rsidP="00000000" w:rsidRDefault="00000000" w:rsidRPr="00000000" w14:paraId="000002C9">
          <w:pPr>
            <w:widowControl w:val="0"/>
            <w:ind w:right="-108"/>
            <w:jc w:val="center"/>
            <w:rPr>
              <w:b w:val="1"/>
              <w:sz w:val="8"/>
              <w:szCs w:val="8"/>
            </w:rPr>
          </w:pPr>
          <w:r w:rsidDel="00000000" w:rsidR="00000000" w:rsidRPr="00000000">
            <w:rPr>
              <w:rtl w:val="0"/>
            </w:rPr>
          </w:r>
        </w:p>
        <w:p w:rsidR="00000000" w:rsidDel="00000000" w:rsidP="00000000" w:rsidRDefault="00000000" w:rsidRPr="00000000" w14:paraId="000002CA">
          <w:pPr>
            <w:widowControl w:val="0"/>
            <w:ind w:right="-108"/>
            <w:jc w:val="center"/>
            <w:rPr>
              <w:rFonts w:ascii="Arial Narrow" w:cs="Arial Narrow" w:eastAsia="Arial Narrow" w:hAnsi="Arial Narrow"/>
              <w:b w:val="1"/>
              <w:color w:val="000000"/>
              <w:sz w:val="17"/>
              <w:szCs w:val="17"/>
              <w:u w:val="single"/>
            </w:rPr>
          </w:pPr>
          <w:r w:rsidDel="00000000" w:rsidR="00000000" w:rsidRPr="00000000">
            <w:rPr>
              <w:b w:val="1"/>
              <w:sz w:val="36"/>
              <w:szCs w:val="36"/>
            </w:rPr>
            <w:drawing>
              <wp:inline distB="0" distT="0" distL="0" distR="0">
                <wp:extent cx="685800" cy="695325"/>
                <wp:effectExtent b="0" l="0" r="0" t="0"/>
                <wp:docPr descr="Descripción: logo_membrete" id="2088428260" name="image6.jpg"/>
                <a:graphic>
                  <a:graphicData uri="http://schemas.openxmlformats.org/drawingml/2006/picture">
                    <pic:pic>
                      <pic:nvPicPr>
                        <pic:cNvPr descr="Descripción: logo_membrete" id="0" name="image6.jpg"/>
                        <pic:cNvPicPr preferRelativeResize="0"/>
                      </pic:nvPicPr>
                      <pic:blipFill>
                        <a:blip r:embed="rId1"/>
                        <a:srcRect b="0" l="0" r="0" t="0"/>
                        <a:stretch>
                          <a:fillRect/>
                        </a:stretch>
                      </pic:blipFill>
                      <pic:spPr>
                        <a:xfrm>
                          <a:off x="0" y="0"/>
                          <a:ext cx="685800" cy="695325"/>
                        </a:xfrm>
                        <a:prstGeom prst="rect"/>
                        <a:ln/>
                      </pic:spPr>
                    </pic:pic>
                  </a:graphicData>
                </a:graphic>
              </wp:inline>
            </w:drawing>
          </w:r>
          <w:r w:rsidDel="00000000" w:rsidR="00000000" w:rsidRPr="00000000">
            <w:rPr>
              <w:rtl w:val="0"/>
            </w:rPr>
          </w:r>
        </w:p>
      </w:tc>
      <w:tc>
        <w:tcPr>
          <w:vMerge w:val="restart"/>
          <w:shd w:fill="auto" w:val="clear"/>
        </w:tcPr>
        <w:p w:rsidR="00000000" w:rsidDel="00000000" w:rsidP="00000000" w:rsidRDefault="00000000" w:rsidRPr="00000000" w14:paraId="000002CB">
          <w:pPr>
            <w:widowControl w:val="0"/>
            <w:ind w:right="360"/>
            <w:jc w:val="center"/>
            <w:rPr>
              <w:b w:val="1"/>
              <w:color w:val="000000"/>
              <w:sz w:val="16"/>
              <w:szCs w:val="16"/>
              <w:u w:val="single"/>
            </w:rPr>
          </w:pPr>
          <w:r w:rsidDel="00000000" w:rsidR="00000000" w:rsidRPr="00000000">
            <w:rPr>
              <w:rtl w:val="0"/>
            </w:rPr>
          </w:r>
        </w:p>
        <w:p w:rsidR="00000000" w:rsidDel="00000000" w:rsidP="00000000" w:rsidRDefault="00000000" w:rsidRPr="00000000" w14:paraId="000002CC">
          <w:pPr>
            <w:widowControl w:val="0"/>
            <w:ind w:right="-107" w:firstLine="34"/>
            <w:jc w:val="center"/>
            <w:rPr>
              <w:color w:val="000000"/>
              <w:sz w:val="10"/>
              <w:szCs w:val="10"/>
            </w:rPr>
          </w:pPr>
          <w:r w:rsidDel="00000000" w:rsidR="00000000" w:rsidRPr="00000000">
            <w:rPr>
              <w:rtl w:val="0"/>
            </w:rPr>
          </w:r>
        </w:p>
        <w:p w:rsidR="00000000" w:rsidDel="00000000" w:rsidP="00000000" w:rsidRDefault="00000000" w:rsidRPr="00000000" w14:paraId="000002CD">
          <w:pPr>
            <w:widowControl w:val="0"/>
            <w:ind w:right="-107" w:firstLine="34"/>
            <w:jc w:val="center"/>
            <w:rPr>
              <w:color w:val="000000"/>
              <w:sz w:val="16"/>
              <w:szCs w:val="16"/>
            </w:rPr>
          </w:pPr>
          <w:r w:rsidDel="00000000" w:rsidR="00000000" w:rsidRPr="00000000">
            <w:rPr>
              <w:color w:val="000000"/>
              <w:sz w:val="16"/>
              <w:szCs w:val="16"/>
              <w:rtl w:val="0"/>
            </w:rPr>
            <w:t xml:space="preserve">SERVICIO NACIONAL DE APRENDIZAJE SENA </w:t>
          </w:r>
        </w:p>
        <w:p w:rsidR="00000000" w:rsidDel="00000000" w:rsidP="00000000" w:rsidRDefault="00000000" w:rsidRPr="00000000" w14:paraId="000002CE">
          <w:pPr>
            <w:widowControl w:val="0"/>
            <w:ind w:right="-109" w:firstLine="34"/>
            <w:jc w:val="center"/>
            <w:rPr>
              <w:color w:val="000000"/>
              <w:sz w:val="16"/>
              <w:szCs w:val="16"/>
            </w:rPr>
          </w:pPr>
          <w:r w:rsidDel="00000000" w:rsidR="00000000" w:rsidRPr="00000000">
            <w:rPr>
              <w:color w:val="000000"/>
              <w:sz w:val="16"/>
              <w:szCs w:val="16"/>
              <w:rtl w:val="0"/>
            </w:rPr>
            <w:t xml:space="preserve">SISTEMA INTEGRADO DE GESTIÓN</w:t>
          </w:r>
        </w:p>
        <w:p w:rsidR="00000000" w:rsidDel="00000000" w:rsidP="00000000" w:rsidRDefault="00000000" w:rsidRPr="00000000" w14:paraId="000002CF">
          <w:pPr>
            <w:widowControl w:val="0"/>
            <w:ind w:right="-107"/>
            <w:jc w:val="center"/>
            <w:rPr>
              <w:color w:val="000000"/>
              <w:sz w:val="16"/>
              <w:szCs w:val="16"/>
            </w:rPr>
          </w:pPr>
          <w:r w:rsidDel="00000000" w:rsidR="00000000" w:rsidRPr="00000000">
            <w:rPr>
              <w:color w:val="000000"/>
              <w:sz w:val="16"/>
              <w:szCs w:val="16"/>
              <w:rtl w:val="0"/>
            </w:rPr>
            <w:t xml:space="preserve">PROCEDIMIENTO GESTION DE SOFTWARE</w:t>
          </w:r>
        </w:p>
        <w:p w:rsidR="00000000" w:rsidDel="00000000" w:rsidP="00000000" w:rsidRDefault="00000000" w:rsidRPr="00000000" w14:paraId="000002D0">
          <w:pPr>
            <w:widowControl w:val="0"/>
            <w:ind w:firstLine="34"/>
            <w:jc w:val="center"/>
            <w:rPr>
              <w:b w:val="1"/>
              <w:color w:val="000000"/>
              <w:sz w:val="16"/>
              <w:szCs w:val="16"/>
            </w:rPr>
          </w:pPr>
          <w:r w:rsidDel="00000000" w:rsidR="00000000" w:rsidRPr="00000000">
            <w:rPr>
              <w:b w:val="1"/>
              <w:color w:val="000000"/>
              <w:sz w:val="20"/>
              <w:szCs w:val="20"/>
              <w:rtl w:val="0"/>
            </w:rPr>
            <w:t xml:space="preserve">DOCUMENTO DE ESPECIFICACION DE ARQUITECTURA</w:t>
          </w:r>
          <w:r w:rsidDel="00000000" w:rsidR="00000000" w:rsidRPr="00000000">
            <w:rPr>
              <w:rtl w:val="0"/>
            </w:rPr>
          </w:r>
        </w:p>
      </w:tc>
      <w:tc>
        <w:tcPr>
          <w:shd w:fill="auto" w:val="clear"/>
        </w:tcPr>
        <w:p w:rsidR="00000000" w:rsidDel="00000000" w:rsidP="00000000" w:rsidRDefault="00000000" w:rsidRPr="00000000" w14:paraId="000002D1">
          <w:pPr>
            <w:widowControl w:val="0"/>
            <w:ind w:right="360"/>
            <w:jc w:val="left"/>
            <w:rPr>
              <w:color w:val="000000"/>
              <w:sz w:val="16"/>
              <w:szCs w:val="16"/>
            </w:rPr>
          </w:pPr>
          <w:r w:rsidDel="00000000" w:rsidR="00000000" w:rsidRPr="00000000">
            <w:rPr>
              <w:rtl w:val="0"/>
            </w:rPr>
          </w:r>
        </w:p>
        <w:p w:rsidR="00000000" w:rsidDel="00000000" w:rsidP="00000000" w:rsidRDefault="00000000" w:rsidRPr="00000000" w14:paraId="000002D2">
          <w:pPr>
            <w:widowControl w:val="0"/>
            <w:ind w:right="360"/>
            <w:jc w:val="left"/>
            <w:rPr>
              <w:color w:val="000000"/>
              <w:sz w:val="16"/>
              <w:szCs w:val="16"/>
            </w:rPr>
          </w:pPr>
          <w:r w:rsidDel="00000000" w:rsidR="00000000" w:rsidRPr="00000000">
            <w:rPr>
              <w:color w:val="000000"/>
              <w:sz w:val="16"/>
              <w:szCs w:val="16"/>
              <w:rtl w:val="0"/>
            </w:rPr>
            <w:t xml:space="preserve">Versión: 1  </w:t>
          </w:r>
        </w:p>
        <w:p w:rsidR="00000000" w:rsidDel="00000000" w:rsidP="00000000" w:rsidRDefault="00000000" w:rsidRPr="00000000" w14:paraId="000002D3">
          <w:pPr>
            <w:widowControl w:val="0"/>
            <w:ind w:right="-108"/>
            <w:jc w:val="left"/>
            <w:rPr>
              <w:color w:val="000000"/>
              <w:sz w:val="12"/>
              <w:szCs w:val="12"/>
            </w:rPr>
          </w:pPr>
          <w:r w:rsidDel="00000000" w:rsidR="00000000" w:rsidRPr="00000000">
            <w:rPr>
              <w:rtl w:val="0"/>
            </w:rPr>
          </w:r>
        </w:p>
        <w:p w:rsidR="00000000" w:rsidDel="00000000" w:rsidP="00000000" w:rsidRDefault="00000000" w:rsidRPr="00000000" w14:paraId="000002D4">
          <w:pPr>
            <w:widowControl w:val="0"/>
            <w:ind w:right="-108"/>
            <w:jc w:val="left"/>
            <w:rPr>
              <w:color w:val="000000"/>
              <w:sz w:val="16"/>
              <w:szCs w:val="16"/>
            </w:rPr>
          </w:pPr>
          <w:r w:rsidDel="00000000" w:rsidR="00000000" w:rsidRPr="00000000">
            <w:rPr>
              <w:rtl w:val="0"/>
            </w:rPr>
          </w:r>
        </w:p>
      </w:tc>
    </w:tr>
    <w:tr>
      <w:trPr>
        <w:cantSplit w:val="0"/>
        <w:trHeight w:val="167" w:hRule="atLeast"/>
        <w:tblHeader w:val="0"/>
      </w:trPr>
      <w:tc>
        <w:tcPr>
          <w:vMerge w:val="continue"/>
          <w:shd w:fill="auto" w:val="clear"/>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shd w:fill="auto" w:val="clear"/>
        </w:tcPr>
        <w:p w:rsidR="00000000" w:rsidDel="00000000" w:rsidP="00000000" w:rsidRDefault="00000000" w:rsidRPr="00000000" w14:paraId="000002D7">
          <w:pPr>
            <w:widowControl w:val="0"/>
            <w:jc w:val="left"/>
            <w:rPr>
              <w:color w:val="000000"/>
              <w:sz w:val="10"/>
              <w:szCs w:val="10"/>
            </w:rPr>
          </w:pPr>
          <w:r w:rsidDel="00000000" w:rsidR="00000000" w:rsidRPr="00000000">
            <w:rPr>
              <w:rtl w:val="0"/>
            </w:rPr>
          </w:r>
        </w:p>
        <w:p w:rsidR="00000000" w:rsidDel="00000000" w:rsidP="00000000" w:rsidRDefault="00000000" w:rsidRPr="00000000" w14:paraId="000002D8">
          <w:pPr>
            <w:widowControl w:val="0"/>
            <w:jc w:val="left"/>
            <w:rPr>
              <w:color w:val="000000"/>
              <w:sz w:val="6"/>
              <w:szCs w:val="6"/>
            </w:rPr>
          </w:pPr>
          <w:r w:rsidDel="00000000" w:rsidR="00000000" w:rsidRPr="00000000">
            <w:rPr>
              <w:color w:val="000000"/>
              <w:sz w:val="16"/>
              <w:szCs w:val="16"/>
              <w:rtl w:val="0"/>
            </w:rPr>
            <w:t xml:space="preserve">Código GTI-F-007</w:t>
          </w:r>
          <w:r w:rsidDel="00000000" w:rsidR="00000000" w:rsidRPr="00000000">
            <w:rPr>
              <w:rtl w:val="0"/>
            </w:rPr>
          </w:r>
        </w:p>
      </w:tc>
    </w:tr>
  </w:tbl>
  <w:p w:rsidR="00000000" w:rsidDel="00000000" w:rsidP="00000000" w:rsidRDefault="00000000" w:rsidRPr="00000000" w14:paraId="000002D9">
    <w:pPr>
      <w:widowControl w:val="0"/>
      <w:tabs>
        <w:tab w:val="center" w:leader="none" w:pos="4320"/>
        <w:tab w:val="right" w:leader="none" w:pos="8640"/>
      </w:tabs>
      <w:jc w:val="left"/>
      <w:rPr>
        <w:rFonts w:ascii="Times New Roman" w:cs="Times New Roman" w:eastAsia="Times New Roman" w:hAnsi="Times New Roman"/>
        <w:sz w:val="4"/>
        <w:szCs w:val="4"/>
      </w:rPr>
    </w:pPr>
    <w:r w:rsidDel="00000000" w:rsidR="00000000" w:rsidRPr="00000000">
      <w:rPr>
        <w:rtl w:val="0"/>
      </w:rPr>
    </w:r>
  </w:p>
  <w:tbl>
    <w:tblPr>
      <w:tblStyle w:val="Table4"/>
      <w:tblW w:w="889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27"/>
      <w:gridCol w:w="3118"/>
      <w:gridCol w:w="2552"/>
      <w:tblGridChange w:id="0">
        <w:tblGrid>
          <w:gridCol w:w="3227"/>
          <w:gridCol w:w="3118"/>
          <w:gridCol w:w="2552"/>
        </w:tblGrid>
      </w:tblGridChange>
    </w:tblGrid>
    <w:tr>
      <w:trPr>
        <w:cantSplit w:val="0"/>
        <w:tblHeader w:val="0"/>
      </w:trPr>
      <w:tc>
        <w:tcPr>
          <w:gridSpan w:val="3"/>
          <w:shd w:fill="auto" w:val="clear"/>
        </w:tcPr>
        <w:p w:rsidR="00000000" w:rsidDel="00000000" w:rsidP="00000000" w:rsidRDefault="00000000" w:rsidRPr="00000000" w14:paraId="000002DA">
          <w:pPr>
            <w:widowControl w:val="0"/>
            <w:tabs>
              <w:tab w:val="center" w:leader="none" w:pos="4320"/>
              <w:tab w:val="right" w:leader="none" w:pos="8640"/>
            </w:tabs>
            <w:jc w:val="center"/>
            <w:rPr>
              <w:b w:val="1"/>
              <w:sz w:val="18"/>
              <w:szCs w:val="18"/>
            </w:rPr>
          </w:pPr>
          <w:r w:rsidDel="00000000" w:rsidR="00000000" w:rsidRPr="00000000">
            <w:rPr>
              <w:b w:val="1"/>
              <w:sz w:val="18"/>
              <w:szCs w:val="18"/>
              <w:rtl w:val="0"/>
            </w:rPr>
            <w:t xml:space="preserve">&lt;&lt;nombre del proyecto &gt;&gt;</w:t>
          </w:r>
        </w:p>
        <w:p w:rsidR="00000000" w:rsidDel="00000000" w:rsidP="00000000" w:rsidRDefault="00000000" w:rsidRPr="00000000" w14:paraId="000002DB">
          <w:pPr>
            <w:widowControl w:val="0"/>
            <w:tabs>
              <w:tab w:val="center" w:leader="none" w:pos="4320"/>
              <w:tab w:val="right" w:leader="none" w:pos="8640"/>
            </w:tabs>
            <w:jc w:val="center"/>
            <w:rPr>
              <w:b w:val="1"/>
              <w:sz w:val="18"/>
              <w:szCs w:val="18"/>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DE">
          <w:pPr>
            <w:widowControl w:val="0"/>
            <w:jc w:val="center"/>
            <w:rPr>
              <w:b w:val="1"/>
              <w:color w:val="000000"/>
              <w:sz w:val="18"/>
              <w:szCs w:val="18"/>
            </w:rPr>
          </w:pPr>
          <w:r w:rsidDel="00000000" w:rsidR="00000000" w:rsidRPr="00000000">
            <w:rPr>
              <w:b w:val="1"/>
              <w:color w:val="000000"/>
              <w:sz w:val="18"/>
              <w:szCs w:val="18"/>
              <w:rtl w:val="0"/>
            </w:rPr>
            <w:t xml:space="preserve">Código: </w:t>
          </w:r>
        </w:p>
        <w:p w:rsidR="00000000" w:rsidDel="00000000" w:rsidP="00000000" w:rsidRDefault="00000000" w:rsidRPr="00000000" w14:paraId="000002DF">
          <w:pPr>
            <w:widowControl w:val="0"/>
            <w:jc w:val="left"/>
            <w:rPr>
              <w:b w:val="1"/>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2E0">
          <w:pPr>
            <w:widowControl w:val="0"/>
            <w:jc w:val="center"/>
            <w:rPr>
              <w:b w:val="1"/>
              <w:color w:val="000000"/>
              <w:sz w:val="18"/>
              <w:szCs w:val="18"/>
            </w:rPr>
          </w:pPr>
          <w:r w:rsidDel="00000000" w:rsidR="00000000" w:rsidRPr="00000000">
            <w:rPr>
              <w:b w:val="1"/>
              <w:color w:val="000000"/>
              <w:sz w:val="18"/>
              <w:szCs w:val="18"/>
              <w:rtl w:val="0"/>
            </w:rPr>
            <w:t xml:space="preserve">Versión: 1</w:t>
          </w:r>
        </w:p>
        <w:p w:rsidR="00000000" w:rsidDel="00000000" w:rsidP="00000000" w:rsidRDefault="00000000" w:rsidRPr="00000000" w14:paraId="000002E1">
          <w:pPr>
            <w:widowControl w:val="0"/>
            <w:jc w:val="center"/>
            <w:rPr>
              <w:b w:val="1"/>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2E2">
          <w:pPr>
            <w:widowControl w:val="0"/>
            <w:jc w:val="center"/>
            <w:rPr>
              <w:b w:val="1"/>
              <w:color w:val="000000"/>
              <w:sz w:val="18"/>
              <w:szCs w:val="18"/>
            </w:rPr>
          </w:pPr>
          <w:r w:rsidDel="00000000" w:rsidR="00000000" w:rsidRPr="00000000">
            <w:rPr>
              <w:b w:val="1"/>
              <w:color w:val="000000"/>
              <w:sz w:val="18"/>
              <w:szCs w:val="18"/>
              <w:rtl w:val="0"/>
            </w:rPr>
            <w:t xml:space="preserve">Fecha: </w:t>
          </w:r>
        </w:p>
      </w:tc>
    </w:tr>
  </w:tbl>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tbl>
    <w:tblPr>
      <w:tblStyle w:val="Table5"/>
      <w:tblW w:w="864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7"/>
      <w:gridCol w:w="5248"/>
      <w:gridCol w:w="2048"/>
      <w:tblGridChange w:id="0">
        <w:tblGrid>
          <w:gridCol w:w="1347"/>
          <w:gridCol w:w="5248"/>
          <w:gridCol w:w="2048"/>
        </w:tblGrid>
      </w:tblGridChange>
    </w:tblGrid>
    <w:tr>
      <w:trPr>
        <w:cantSplit w:val="0"/>
        <w:trHeight w:val="881" w:hRule="atLeast"/>
        <w:tblHeader w:val="0"/>
      </w:trPr>
      <w:tc>
        <w:tcPr>
          <w:vMerge w:val="restart"/>
          <w:shd w:fill="auto" w:val="clear"/>
        </w:tcPr>
        <w:p w:rsidR="00000000" w:rsidDel="00000000" w:rsidP="00000000" w:rsidRDefault="00000000" w:rsidRPr="00000000" w14:paraId="000002E5">
          <w:pPr>
            <w:widowControl w:val="0"/>
            <w:ind w:right="-108"/>
            <w:jc w:val="center"/>
            <w:rPr>
              <w:b w:val="1"/>
              <w:sz w:val="8"/>
              <w:szCs w:val="8"/>
            </w:rPr>
          </w:pPr>
          <w:r w:rsidDel="00000000" w:rsidR="00000000" w:rsidRPr="00000000">
            <w:rPr>
              <w:rtl w:val="0"/>
            </w:rPr>
          </w:r>
        </w:p>
        <w:p w:rsidR="00000000" w:rsidDel="00000000" w:rsidP="00000000" w:rsidRDefault="00000000" w:rsidRPr="00000000" w14:paraId="000002E6">
          <w:pPr>
            <w:widowControl w:val="0"/>
            <w:ind w:right="-108"/>
            <w:jc w:val="center"/>
            <w:rPr>
              <w:rFonts w:ascii="Arial Narrow" w:cs="Arial Narrow" w:eastAsia="Arial Narrow" w:hAnsi="Arial Narrow"/>
              <w:b w:val="1"/>
              <w:color w:val="000000"/>
              <w:sz w:val="17"/>
              <w:szCs w:val="17"/>
              <w:u w:val="single"/>
            </w:rPr>
          </w:pPr>
          <w:r w:rsidDel="00000000" w:rsidR="00000000" w:rsidRPr="00000000">
            <w:rPr>
              <w:b w:val="1"/>
              <w:sz w:val="36"/>
              <w:szCs w:val="36"/>
            </w:rPr>
            <w:drawing>
              <wp:inline distB="0" distT="0" distL="0" distR="0">
                <wp:extent cx="685800" cy="695325"/>
                <wp:effectExtent b="0" l="0" r="0" t="0"/>
                <wp:docPr descr="Descripción: logo_membrete" id="2088428261" name="image6.jpg"/>
                <a:graphic>
                  <a:graphicData uri="http://schemas.openxmlformats.org/drawingml/2006/picture">
                    <pic:pic>
                      <pic:nvPicPr>
                        <pic:cNvPr descr="Descripción: logo_membrete" id="0" name="image6.jpg"/>
                        <pic:cNvPicPr preferRelativeResize="0"/>
                      </pic:nvPicPr>
                      <pic:blipFill>
                        <a:blip r:embed="rId1"/>
                        <a:srcRect b="0" l="0" r="0" t="0"/>
                        <a:stretch>
                          <a:fillRect/>
                        </a:stretch>
                      </pic:blipFill>
                      <pic:spPr>
                        <a:xfrm>
                          <a:off x="0" y="0"/>
                          <a:ext cx="685800" cy="695325"/>
                        </a:xfrm>
                        <a:prstGeom prst="rect"/>
                        <a:ln/>
                      </pic:spPr>
                    </pic:pic>
                  </a:graphicData>
                </a:graphic>
              </wp:inline>
            </w:drawing>
          </w:r>
          <w:r w:rsidDel="00000000" w:rsidR="00000000" w:rsidRPr="00000000">
            <w:rPr>
              <w:rtl w:val="0"/>
            </w:rPr>
          </w:r>
        </w:p>
      </w:tc>
      <w:tc>
        <w:tcPr>
          <w:vMerge w:val="restart"/>
          <w:shd w:fill="auto" w:val="clear"/>
        </w:tcPr>
        <w:p w:rsidR="00000000" w:rsidDel="00000000" w:rsidP="00000000" w:rsidRDefault="00000000" w:rsidRPr="00000000" w14:paraId="000002E7">
          <w:pPr>
            <w:widowControl w:val="0"/>
            <w:ind w:right="360"/>
            <w:jc w:val="center"/>
            <w:rPr>
              <w:b w:val="1"/>
              <w:color w:val="000000"/>
              <w:sz w:val="16"/>
              <w:szCs w:val="16"/>
              <w:u w:val="single"/>
            </w:rPr>
          </w:pPr>
          <w:r w:rsidDel="00000000" w:rsidR="00000000" w:rsidRPr="00000000">
            <w:rPr>
              <w:rtl w:val="0"/>
            </w:rPr>
          </w:r>
        </w:p>
        <w:p w:rsidR="00000000" w:rsidDel="00000000" w:rsidP="00000000" w:rsidRDefault="00000000" w:rsidRPr="00000000" w14:paraId="000002E8">
          <w:pPr>
            <w:widowControl w:val="0"/>
            <w:ind w:right="-107" w:firstLine="34"/>
            <w:jc w:val="center"/>
            <w:rPr>
              <w:color w:val="000000"/>
              <w:sz w:val="10"/>
              <w:szCs w:val="10"/>
            </w:rPr>
          </w:pPr>
          <w:r w:rsidDel="00000000" w:rsidR="00000000" w:rsidRPr="00000000">
            <w:rPr>
              <w:rtl w:val="0"/>
            </w:rPr>
          </w:r>
        </w:p>
        <w:p w:rsidR="00000000" w:rsidDel="00000000" w:rsidP="00000000" w:rsidRDefault="00000000" w:rsidRPr="00000000" w14:paraId="000002E9">
          <w:pPr>
            <w:widowControl w:val="0"/>
            <w:ind w:right="-107" w:firstLine="34"/>
            <w:jc w:val="center"/>
            <w:rPr>
              <w:color w:val="000000"/>
              <w:sz w:val="16"/>
              <w:szCs w:val="16"/>
            </w:rPr>
          </w:pPr>
          <w:r w:rsidDel="00000000" w:rsidR="00000000" w:rsidRPr="00000000">
            <w:rPr>
              <w:color w:val="000000"/>
              <w:sz w:val="16"/>
              <w:szCs w:val="16"/>
              <w:rtl w:val="0"/>
            </w:rPr>
            <w:t xml:space="preserve">SERVICIO NACIONAL DE APRENDIZAJE SENA </w:t>
          </w:r>
        </w:p>
        <w:p w:rsidR="00000000" w:rsidDel="00000000" w:rsidP="00000000" w:rsidRDefault="00000000" w:rsidRPr="00000000" w14:paraId="000002EA">
          <w:pPr>
            <w:widowControl w:val="0"/>
            <w:ind w:right="-109" w:firstLine="34"/>
            <w:jc w:val="center"/>
            <w:rPr>
              <w:color w:val="000000"/>
              <w:sz w:val="16"/>
              <w:szCs w:val="16"/>
            </w:rPr>
          </w:pPr>
          <w:r w:rsidDel="00000000" w:rsidR="00000000" w:rsidRPr="00000000">
            <w:rPr>
              <w:color w:val="000000"/>
              <w:sz w:val="16"/>
              <w:szCs w:val="16"/>
              <w:rtl w:val="0"/>
            </w:rPr>
            <w:t xml:space="preserve">SISTEMA INTEGRADO DE GESTIÓN</w:t>
          </w:r>
        </w:p>
        <w:p w:rsidR="00000000" w:rsidDel="00000000" w:rsidP="00000000" w:rsidRDefault="00000000" w:rsidRPr="00000000" w14:paraId="000002EB">
          <w:pPr>
            <w:widowControl w:val="0"/>
            <w:ind w:right="-107"/>
            <w:jc w:val="center"/>
            <w:rPr>
              <w:color w:val="000000"/>
              <w:sz w:val="16"/>
              <w:szCs w:val="16"/>
            </w:rPr>
          </w:pPr>
          <w:r w:rsidDel="00000000" w:rsidR="00000000" w:rsidRPr="00000000">
            <w:rPr>
              <w:color w:val="000000"/>
              <w:sz w:val="16"/>
              <w:szCs w:val="16"/>
              <w:rtl w:val="0"/>
            </w:rPr>
            <w:t xml:space="preserve">PROCEDIMIENTO GESTION DE SOFTWARE</w:t>
          </w:r>
        </w:p>
        <w:p w:rsidR="00000000" w:rsidDel="00000000" w:rsidP="00000000" w:rsidRDefault="00000000" w:rsidRPr="00000000" w14:paraId="000002EC">
          <w:pPr>
            <w:widowControl w:val="0"/>
            <w:ind w:firstLine="34"/>
            <w:jc w:val="center"/>
            <w:rPr>
              <w:b w:val="1"/>
              <w:color w:val="000000"/>
              <w:sz w:val="16"/>
              <w:szCs w:val="16"/>
            </w:rPr>
          </w:pPr>
          <w:r w:rsidDel="00000000" w:rsidR="00000000" w:rsidRPr="00000000">
            <w:rPr>
              <w:b w:val="1"/>
              <w:color w:val="000000"/>
              <w:sz w:val="20"/>
              <w:szCs w:val="20"/>
              <w:rtl w:val="0"/>
            </w:rPr>
            <w:t xml:space="preserve">DOCUMENTO DE ARQUITECTURA</w:t>
          </w:r>
          <w:r w:rsidDel="00000000" w:rsidR="00000000" w:rsidRPr="00000000">
            <w:rPr>
              <w:rtl w:val="0"/>
            </w:rPr>
          </w:r>
        </w:p>
      </w:tc>
      <w:tc>
        <w:tcPr>
          <w:shd w:fill="auto" w:val="clear"/>
        </w:tcPr>
        <w:p w:rsidR="00000000" w:rsidDel="00000000" w:rsidP="00000000" w:rsidRDefault="00000000" w:rsidRPr="00000000" w14:paraId="000002ED">
          <w:pPr>
            <w:widowControl w:val="0"/>
            <w:ind w:right="360"/>
            <w:jc w:val="left"/>
            <w:rPr>
              <w:color w:val="000000"/>
              <w:sz w:val="16"/>
              <w:szCs w:val="16"/>
            </w:rPr>
          </w:pPr>
          <w:r w:rsidDel="00000000" w:rsidR="00000000" w:rsidRPr="00000000">
            <w:rPr>
              <w:rtl w:val="0"/>
            </w:rPr>
          </w:r>
        </w:p>
        <w:p w:rsidR="00000000" w:rsidDel="00000000" w:rsidP="00000000" w:rsidRDefault="00000000" w:rsidRPr="00000000" w14:paraId="000002EE">
          <w:pPr>
            <w:widowControl w:val="0"/>
            <w:ind w:right="360"/>
            <w:jc w:val="left"/>
            <w:rPr>
              <w:color w:val="000000"/>
              <w:sz w:val="16"/>
              <w:szCs w:val="16"/>
            </w:rPr>
          </w:pPr>
          <w:r w:rsidDel="00000000" w:rsidR="00000000" w:rsidRPr="00000000">
            <w:rPr>
              <w:color w:val="000000"/>
              <w:sz w:val="16"/>
              <w:szCs w:val="16"/>
              <w:rtl w:val="0"/>
            </w:rPr>
            <w:t xml:space="preserve">Versión: 1  </w:t>
          </w:r>
        </w:p>
        <w:p w:rsidR="00000000" w:rsidDel="00000000" w:rsidP="00000000" w:rsidRDefault="00000000" w:rsidRPr="00000000" w14:paraId="000002EF">
          <w:pPr>
            <w:widowControl w:val="0"/>
            <w:ind w:right="-108"/>
            <w:jc w:val="left"/>
            <w:rPr>
              <w:color w:val="000000"/>
              <w:sz w:val="12"/>
              <w:szCs w:val="12"/>
            </w:rPr>
          </w:pPr>
          <w:r w:rsidDel="00000000" w:rsidR="00000000" w:rsidRPr="00000000">
            <w:rPr>
              <w:rtl w:val="0"/>
            </w:rPr>
          </w:r>
        </w:p>
        <w:p w:rsidR="00000000" w:rsidDel="00000000" w:rsidP="00000000" w:rsidRDefault="00000000" w:rsidRPr="00000000" w14:paraId="000002F0">
          <w:pPr>
            <w:widowControl w:val="0"/>
            <w:ind w:right="-108"/>
            <w:jc w:val="left"/>
            <w:rPr>
              <w:color w:val="000000"/>
              <w:sz w:val="16"/>
              <w:szCs w:val="16"/>
            </w:rPr>
          </w:pPr>
          <w:r w:rsidDel="00000000" w:rsidR="00000000" w:rsidRPr="00000000">
            <w:rPr>
              <w:rtl w:val="0"/>
            </w:rPr>
          </w:r>
        </w:p>
      </w:tc>
    </w:tr>
    <w:tr>
      <w:trPr>
        <w:cantSplit w:val="0"/>
        <w:trHeight w:val="167" w:hRule="atLeast"/>
        <w:tblHeader w:val="0"/>
      </w:trPr>
      <w:tc>
        <w:tcPr>
          <w:vMerge w:val="continue"/>
          <w:shd w:fill="auto" w:val="clear"/>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shd w:fill="auto" w:val="clear"/>
        </w:tcPr>
        <w:p w:rsidR="00000000" w:rsidDel="00000000" w:rsidP="00000000" w:rsidRDefault="00000000" w:rsidRPr="00000000" w14:paraId="000002F3">
          <w:pPr>
            <w:widowControl w:val="0"/>
            <w:jc w:val="left"/>
            <w:rPr>
              <w:color w:val="000000"/>
              <w:sz w:val="10"/>
              <w:szCs w:val="10"/>
            </w:rPr>
          </w:pPr>
          <w:r w:rsidDel="00000000" w:rsidR="00000000" w:rsidRPr="00000000">
            <w:rPr>
              <w:rtl w:val="0"/>
            </w:rPr>
          </w:r>
        </w:p>
        <w:p w:rsidR="00000000" w:rsidDel="00000000" w:rsidP="00000000" w:rsidRDefault="00000000" w:rsidRPr="00000000" w14:paraId="000002F4">
          <w:pPr>
            <w:widowControl w:val="0"/>
            <w:jc w:val="left"/>
            <w:rPr>
              <w:color w:val="000000"/>
              <w:sz w:val="6"/>
              <w:szCs w:val="6"/>
            </w:rPr>
          </w:pPr>
          <w:r w:rsidDel="00000000" w:rsidR="00000000" w:rsidRPr="00000000">
            <w:rPr>
              <w:color w:val="000000"/>
              <w:sz w:val="16"/>
              <w:szCs w:val="16"/>
              <w:rtl w:val="0"/>
            </w:rPr>
            <w:t xml:space="preserve">Código GTI-F-007</w:t>
          </w:r>
          <w:r w:rsidDel="00000000" w:rsidR="00000000" w:rsidRPr="00000000">
            <w:rPr>
              <w:rtl w:val="0"/>
            </w:rPr>
          </w:r>
        </w:p>
      </w:tc>
    </w:tr>
  </w:tbl>
  <w:p w:rsidR="00000000" w:rsidDel="00000000" w:rsidP="00000000" w:rsidRDefault="00000000" w:rsidRPr="00000000" w14:paraId="000002F5">
    <w:pPr>
      <w:widowControl w:val="0"/>
      <w:tabs>
        <w:tab w:val="center" w:leader="none" w:pos="4320"/>
        <w:tab w:val="right" w:leader="none" w:pos="8640"/>
      </w:tabs>
      <w:jc w:val="left"/>
      <w:rPr>
        <w:rFonts w:ascii="Times New Roman" w:cs="Times New Roman" w:eastAsia="Times New Roman" w:hAnsi="Times New Roman"/>
        <w:sz w:val="4"/>
        <w:szCs w:val="4"/>
      </w:rPr>
    </w:pPr>
    <w:r w:rsidDel="00000000" w:rsidR="00000000" w:rsidRPr="00000000">
      <w:rPr>
        <w:rtl w:val="0"/>
      </w:rPr>
    </w:r>
  </w:p>
  <w:tbl>
    <w:tblPr>
      <w:tblStyle w:val="Table6"/>
      <w:tblW w:w="889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97"/>
      <w:tblGridChange w:id="0">
        <w:tblGrid>
          <w:gridCol w:w="8897"/>
        </w:tblGrid>
      </w:tblGridChange>
    </w:tblGrid>
    <w:tr>
      <w:trPr>
        <w:cantSplit w:val="0"/>
        <w:tblHeader w:val="0"/>
      </w:trPr>
      <w:tc>
        <w:tcPr>
          <w:shd w:fill="auto" w:val="clear"/>
        </w:tcPr>
        <w:p w:rsidR="00000000" w:rsidDel="00000000" w:rsidP="00000000" w:rsidRDefault="00000000" w:rsidRPr="00000000" w14:paraId="000002F6">
          <w:pPr>
            <w:widowControl w:val="0"/>
            <w:tabs>
              <w:tab w:val="center" w:leader="none" w:pos="4320"/>
              <w:tab w:val="right" w:leader="none" w:pos="8640"/>
            </w:tabs>
            <w:jc w:val="center"/>
            <w:rPr>
              <w:b w:val="1"/>
              <w:sz w:val="18"/>
              <w:szCs w:val="18"/>
            </w:rPr>
          </w:pPr>
          <w:r w:rsidDel="00000000" w:rsidR="00000000" w:rsidRPr="00000000">
            <w:rPr>
              <w:b w:val="1"/>
              <w:sz w:val="18"/>
              <w:szCs w:val="18"/>
              <w:rtl w:val="0"/>
            </w:rPr>
            <w:t xml:space="preserve">Proyecto PISTON</w:t>
          </w:r>
        </w:p>
      </w:tc>
    </w:tr>
  </w:tbl>
  <w:p w:rsidR="00000000" w:rsidDel="00000000" w:rsidP="00000000" w:rsidRDefault="00000000" w:rsidRPr="00000000" w14:paraId="000002F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2465" w:hanging="1008"/>
      </w:pPr>
      <w:rPr/>
    </w:lvl>
    <w:lvl w:ilvl="5">
      <w:start w:val="1"/>
      <w:numFmt w:val="decimal"/>
      <w:lvlText w:val="%1.%2.%3.%4.%5.%6"/>
      <w:lvlJc w:val="left"/>
      <w:pPr>
        <w:ind w:left="2609" w:hanging="1152"/>
      </w:pPr>
      <w:rPr/>
    </w:lvl>
    <w:lvl w:ilvl="6">
      <w:start w:val="1"/>
      <w:numFmt w:val="decimal"/>
      <w:lvlText w:val="%1.%2.%3.%4.%5.%6.%7"/>
      <w:lvlJc w:val="left"/>
      <w:pPr>
        <w:ind w:left="2753" w:hanging="1295.9999999999995"/>
      </w:pPr>
      <w:rPr/>
    </w:lvl>
    <w:lvl w:ilvl="7">
      <w:start w:val="1"/>
      <w:numFmt w:val="decimal"/>
      <w:lvlText w:val="%1.%2.%3.%4.%5.%6.%7.%8"/>
      <w:lvlJc w:val="left"/>
      <w:pPr>
        <w:ind w:left="2897" w:hanging="1440"/>
      </w:pPr>
      <w:rPr/>
    </w:lvl>
    <w:lvl w:ilvl="8">
      <w:start w:val="1"/>
      <w:numFmt w:val="decimal"/>
      <w:lvlText w:val="%1.%2.%3.%4.%5.%6.%7.%8.%9"/>
      <w:lvlJc w:val="left"/>
      <w:pPr>
        <w:ind w:left="3041" w:hanging="1583.9999999999995"/>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360" w:hanging="360"/>
      </w:pPr>
      <w:rPr>
        <w:rFonts w:ascii="Noto Sans Symbols" w:cs="Noto Sans Symbols" w:eastAsia="Noto Sans Symbols" w:hAnsi="Noto Sans Symbols"/>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s-E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200" w:lineRule="auto"/>
      <w:ind w:left="1440" w:hanging="360"/>
      <w:jc w:val="left"/>
    </w:pPr>
    <w:rPr>
      <w:b w:val="1"/>
      <w:sz w:val="28"/>
      <w:szCs w:val="28"/>
    </w:rPr>
  </w:style>
  <w:style w:type="paragraph" w:styleId="Heading2">
    <w:name w:val="heading 2"/>
    <w:basedOn w:val="Normal"/>
    <w:next w:val="Normal"/>
    <w:pPr>
      <w:keepNext w:val="1"/>
      <w:spacing w:before="100" w:lineRule="auto"/>
      <w:ind w:left="2160" w:hanging="360"/>
      <w:jc w:val="left"/>
    </w:pPr>
    <w:rPr>
      <w:b w:val="1"/>
    </w:rPr>
  </w:style>
  <w:style w:type="paragraph" w:styleId="Heading3">
    <w:name w:val="heading 3"/>
    <w:basedOn w:val="Normal"/>
    <w:next w:val="Normal"/>
    <w:pPr>
      <w:keepNext w:val="1"/>
      <w:ind w:left="2880" w:hanging="360"/>
      <w:jc w:val="left"/>
    </w:pPr>
    <w:rPr>
      <w:b w:val="1"/>
    </w:rPr>
  </w:style>
  <w:style w:type="paragraph" w:styleId="Heading4">
    <w:name w:val="heading 4"/>
    <w:basedOn w:val="Normal"/>
    <w:next w:val="Normal"/>
    <w:pPr>
      <w:keepNext w:val="1"/>
      <w:ind w:left="2880" w:hanging="360"/>
      <w:jc w:val="left"/>
    </w:pPr>
    <w:rPr>
      <w:b w:val="1"/>
    </w:rPr>
  </w:style>
  <w:style w:type="paragraph" w:styleId="Heading5">
    <w:name w:val="heading 5"/>
    <w:basedOn w:val="Normal"/>
    <w:next w:val="Normal"/>
    <w:pPr>
      <w:keepNext w:val="1"/>
      <w:ind w:left="720" w:hanging="720"/>
    </w:pPr>
    <w:rPr>
      <w:b w:val="1"/>
      <w:sz w:val="22"/>
      <w:szCs w:val="22"/>
    </w:rPr>
  </w:style>
  <w:style w:type="paragraph" w:styleId="Heading6">
    <w:name w:val="heading 6"/>
    <w:basedOn w:val="Normal"/>
    <w:next w:val="Normal"/>
    <w:pPr>
      <w:keepNext w:val="1"/>
      <w:ind w:left="1152" w:hanging="360"/>
    </w:pPr>
    <w:rPr>
      <w:b w:val="1"/>
    </w:rPr>
  </w:style>
  <w:style w:type="paragraph" w:styleId="Title">
    <w:name w:val="Title"/>
    <w:basedOn w:val="Normal"/>
    <w:next w:val="Normal"/>
    <w:pPr>
      <w:keepNext w:val="1"/>
      <w:spacing w:before="200" w:lineRule="auto"/>
      <w:jc w:val="center"/>
    </w:pPr>
    <w:rPr>
      <w:b w:val="1"/>
      <w:sz w:val="28"/>
      <w:szCs w:val="2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200" w:lineRule="auto"/>
      <w:ind w:left="0" w:firstLine="0"/>
      <w:jc w:val="left"/>
    </w:pPr>
    <w:rPr>
      <w:b w:val="1"/>
      <w:sz w:val="28"/>
      <w:szCs w:val="28"/>
    </w:rPr>
  </w:style>
  <w:style w:type="paragraph" w:styleId="Heading2">
    <w:name w:val="heading 2"/>
    <w:basedOn w:val="Normal"/>
    <w:next w:val="Normal"/>
    <w:pPr>
      <w:keepNext w:val="1"/>
      <w:spacing w:before="100" w:lineRule="auto"/>
      <w:ind w:left="0" w:firstLine="0"/>
      <w:jc w:val="left"/>
    </w:pPr>
    <w:rPr>
      <w:b w:val="1"/>
    </w:rPr>
  </w:style>
  <w:style w:type="paragraph" w:styleId="Heading3">
    <w:name w:val="heading 3"/>
    <w:basedOn w:val="Normal"/>
    <w:next w:val="Normal"/>
    <w:pPr>
      <w:keepNext w:val="1"/>
      <w:ind w:left="0" w:firstLine="0"/>
      <w:jc w:val="left"/>
    </w:pPr>
    <w:rPr>
      <w:b w:val="1"/>
    </w:rPr>
  </w:style>
  <w:style w:type="paragraph" w:styleId="Heading4">
    <w:name w:val="heading 4"/>
    <w:basedOn w:val="Normal"/>
    <w:next w:val="Normal"/>
    <w:pPr>
      <w:keepNext w:val="1"/>
      <w:ind w:left="0" w:firstLine="0"/>
      <w:jc w:val="left"/>
    </w:pPr>
    <w:rPr>
      <w:b w:val="1"/>
    </w:rPr>
  </w:style>
  <w:style w:type="paragraph" w:styleId="Heading5">
    <w:name w:val="heading 5"/>
    <w:basedOn w:val="Normal"/>
    <w:next w:val="Normal"/>
    <w:pPr>
      <w:keepNext w:val="1"/>
      <w:ind w:left="720" w:hanging="720"/>
    </w:pPr>
    <w:rPr>
      <w:b w:val="1"/>
      <w:sz w:val="22"/>
      <w:szCs w:val="22"/>
    </w:rPr>
  </w:style>
  <w:style w:type="paragraph" w:styleId="Heading6">
    <w:name w:val="heading 6"/>
    <w:basedOn w:val="Normal"/>
    <w:next w:val="Normal"/>
    <w:pPr>
      <w:keepNext w:val="1"/>
      <w:ind w:left="1152" w:hanging="1152"/>
    </w:pPr>
    <w:rPr>
      <w:b w:val="1"/>
    </w:rPr>
  </w:style>
  <w:style w:type="paragraph" w:styleId="Title">
    <w:name w:val="Title"/>
    <w:basedOn w:val="Normal"/>
    <w:next w:val="Normal"/>
    <w:pPr>
      <w:keepNext w:val="1"/>
      <w:spacing w:before="200" w:lineRule="auto"/>
      <w:jc w:val="center"/>
    </w:pPr>
    <w:rPr>
      <w:b w:val="1"/>
      <w:sz w:val="28"/>
      <w:szCs w:val="28"/>
    </w:rPr>
  </w:style>
  <w:style w:type="paragraph" w:styleId="Normal" w:default="1">
    <w:name w:val="Normal"/>
    <w:qFormat w:val="1"/>
    <w:rsid w:val="00272B27"/>
    <w:pPr>
      <w:jc w:val="both"/>
    </w:pPr>
    <w:rPr>
      <w:rFonts w:ascii="Arial" w:hAnsi="Arial"/>
      <w:sz w:val="24"/>
      <w:szCs w:val="24"/>
      <w:lang w:eastAsia="en-US" w:val="es-ES"/>
    </w:rPr>
  </w:style>
  <w:style w:type="paragraph" w:styleId="Ttulo1">
    <w:name w:val="heading 1"/>
    <w:aliases w:val="Título 1 Estándar"/>
    <w:basedOn w:val="Normal"/>
    <w:next w:val="Normal"/>
    <w:qFormat w:val="1"/>
    <w:rsid w:val="003730BC"/>
    <w:pPr>
      <w:keepNext w:val="1"/>
      <w:numPr>
        <w:numId w:val="7"/>
      </w:numPr>
      <w:spacing w:before="200"/>
      <w:jc w:val="left"/>
      <w:outlineLvl w:val="0"/>
    </w:pPr>
    <w:rPr>
      <w:b w:val="1"/>
      <w:kern w:val="28"/>
      <w:sz w:val="28"/>
      <w:lang w:eastAsia="ja-JP" w:val="es-ES_tradnl"/>
    </w:rPr>
  </w:style>
  <w:style w:type="paragraph" w:styleId="Ttulo2">
    <w:name w:val="heading 2"/>
    <w:aliases w:val="Título 2 Estándar,h2,Level 2 Head,H2,Sub-Head1,L2,Head2A,2,Heading 2 Hidden,l2,Section,Chapter Title,Section1,Chapter Title1,H21,Section2,Chapter Title2,H22,Section11,Chapter Title11,H211,heading 2,A,A.B.C.,A1,h21,A.B.C.1,Level 2 Topic Heading"/>
    <w:basedOn w:val="Normal"/>
    <w:next w:val="Normal"/>
    <w:qFormat w:val="1"/>
    <w:rsid w:val="003730BC"/>
    <w:pPr>
      <w:keepNext w:val="1"/>
      <w:numPr>
        <w:ilvl w:val="1"/>
        <w:numId w:val="7"/>
      </w:numPr>
      <w:spacing w:before="100"/>
      <w:jc w:val="left"/>
      <w:outlineLvl w:val="1"/>
    </w:pPr>
    <w:rPr>
      <w:b w:val="1"/>
      <w:lang w:eastAsia="ja-JP" w:val="es-ES_tradnl"/>
    </w:rPr>
  </w:style>
  <w:style w:type="paragraph" w:styleId="Ttulo3">
    <w:name w:val="heading 3"/>
    <w:aliases w:val="título 3,H3,h3,h31,alltoc,Heading 3 - old,3rd level,Titre 31,t3.T3,H31"/>
    <w:basedOn w:val="Normal"/>
    <w:next w:val="Normal"/>
    <w:qFormat w:val="1"/>
    <w:rsid w:val="009F16E7"/>
    <w:pPr>
      <w:keepNext w:val="1"/>
      <w:numPr>
        <w:ilvl w:val="2"/>
        <w:numId w:val="7"/>
      </w:numPr>
      <w:jc w:val="left"/>
      <w:outlineLvl w:val="2"/>
    </w:pPr>
    <w:rPr>
      <w:b w:val="1"/>
      <w:lang w:eastAsia="ja-JP" w:val="es-ES_tradnl"/>
    </w:rPr>
  </w:style>
  <w:style w:type="paragraph" w:styleId="Ttulo4">
    <w:name w:val="heading 4"/>
    <w:aliases w:val="h4,First Subheading,Ref Heading 1,rh1,h41,h42,h411,h43,H41,h44,H42,4,41,42,43,H43,44,H44,h45,45,H45,h46,46,H46,h47,47,H47,411,H411,h421,421,H421,h431,431,H431,h441,441,H441,h451,451,H451,h461,461,H461,h48,48,H48,h412,412,H412,h422,422,H422"/>
    <w:basedOn w:val="Ttulo3"/>
    <w:next w:val="Normal"/>
    <w:qFormat w:val="1"/>
    <w:rsid w:val="00A9589C"/>
    <w:pPr>
      <w:numPr>
        <w:ilvl w:val="3"/>
      </w:numPr>
      <w:outlineLvl w:val="3"/>
    </w:pPr>
  </w:style>
  <w:style w:type="paragraph" w:styleId="Ttulo5">
    <w:name w:val="heading 5"/>
    <w:basedOn w:val="Normal"/>
    <w:next w:val="Normal"/>
    <w:qFormat w:val="1"/>
    <w:rsid w:val="00A9589C"/>
    <w:pPr>
      <w:keepNext w:val="1"/>
      <w:numPr>
        <w:ilvl w:val="4"/>
        <w:numId w:val="7"/>
      </w:numPr>
      <w:ind w:left="720" w:hanging="720"/>
      <w:outlineLvl w:val="4"/>
    </w:pPr>
    <w:rPr>
      <w:b w:val="1"/>
      <w:sz w:val="22"/>
      <w:lang w:eastAsia="ja-JP" w:val="es-MX"/>
    </w:rPr>
  </w:style>
  <w:style w:type="paragraph" w:styleId="Ttulo6">
    <w:name w:val="heading 6"/>
    <w:aliases w:val="h6,Third Subheading,H6,PIM 6,6,h61,61,H61,h62,62,H62,h63,63,H63,h64,64,H64,h65,65,H65,h66,66,H66,h67,67,H67,h611,611,H611,h621,621,H621,h631,631,H631,h641,641,H641,h651,651,H651,h661,661,H661,h68,68,H68,h612,612,H612,h622,622,H622,h632,632"/>
    <w:basedOn w:val="Normal"/>
    <w:next w:val="Normal"/>
    <w:qFormat w:val="1"/>
    <w:rsid w:val="00A9589C"/>
    <w:pPr>
      <w:keepNext w:val="1"/>
      <w:numPr>
        <w:ilvl w:val="5"/>
        <w:numId w:val="7"/>
      </w:numPr>
      <w:ind w:left="1152"/>
      <w:outlineLvl w:val="5"/>
    </w:pPr>
    <w:rPr>
      <w:b w:val="1"/>
      <w:lang w:eastAsia="ja-JP" w:val="es-ES_tradnl"/>
    </w:rPr>
  </w:style>
  <w:style w:type="paragraph" w:styleId="Ttulo7">
    <w:name w:val="heading 7"/>
    <w:aliases w:val="h7,st,SDL title,PIM 7"/>
    <w:basedOn w:val="Normal"/>
    <w:next w:val="Normal"/>
    <w:qFormat w:val="1"/>
    <w:rsid w:val="00A9589C"/>
    <w:pPr>
      <w:keepNext w:val="1"/>
      <w:numPr>
        <w:ilvl w:val="6"/>
        <w:numId w:val="7"/>
      </w:numPr>
      <w:ind w:left="1296"/>
      <w:jc w:val="center"/>
      <w:outlineLvl w:val="6"/>
    </w:pPr>
    <w:rPr>
      <w:b w:val="1"/>
      <w:sz w:val="20"/>
      <w:lang w:eastAsia="ja-JP" w:val="es-ES_tradnl"/>
    </w:rPr>
  </w:style>
  <w:style w:type="paragraph" w:styleId="Ttulo8">
    <w:name w:val="heading 8"/>
    <w:basedOn w:val="Normal"/>
    <w:next w:val="Normal"/>
    <w:qFormat w:val="1"/>
    <w:rsid w:val="003730BC"/>
    <w:pPr>
      <w:keepNext w:val="1"/>
      <w:numPr>
        <w:ilvl w:val="7"/>
        <w:numId w:val="7"/>
      </w:numPr>
      <w:jc w:val="center"/>
      <w:outlineLvl w:val="7"/>
    </w:pPr>
    <w:rPr>
      <w:b w:val="1"/>
      <w:sz w:val="22"/>
      <w:lang w:eastAsia="ja-JP" w:val="es-ES_tradnl"/>
    </w:rPr>
  </w:style>
  <w:style w:type="paragraph" w:styleId="Ttulo9">
    <w:name w:val="heading 9"/>
    <w:aliases w:val="PIM 9"/>
    <w:basedOn w:val="Normal"/>
    <w:next w:val="Normal"/>
    <w:qFormat w:val="1"/>
    <w:rsid w:val="00A9589C"/>
    <w:pPr>
      <w:keepNext w:val="1"/>
      <w:numPr>
        <w:ilvl w:val="8"/>
        <w:numId w:val="7"/>
      </w:numPr>
      <w:outlineLvl w:val="8"/>
    </w:pPr>
    <w:rPr>
      <w:b w:val="1"/>
      <w:sz w:val="22"/>
      <w:lang w:eastAsia="ja-JP" w:val="es-ES_tradnl"/>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ncabezado">
    <w:name w:val="header"/>
    <w:basedOn w:val="Normal"/>
    <w:rsid w:val="003730BC"/>
    <w:pPr>
      <w:tabs>
        <w:tab w:val="center" w:pos="4252"/>
        <w:tab w:val="right" w:pos="8504"/>
      </w:tabs>
    </w:pPr>
    <w:rPr>
      <w:sz w:val="18"/>
    </w:rPr>
  </w:style>
  <w:style w:type="paragraph" w:styleId="Piedepgina">
    <w:name w:val="footer"/>
    <w:basedOn w:val="Normal"/>
    <w:link w:val="PiedepginaCar"/>
    <w:uiPriority w:val="99"/>
    <w:rsid w:val="003730BC"/>
    <w:pPr>
      <w:tabs>
        <w:tab w:val="center" w:pos="4419"/>
        <w:tab w:val="right" w:pos="8838"/>
      </w:tabs>
    </w:pPr>
    <w:rPr>
      <w:sz w:val="20"/>
      <w:szCs w:val="20"/>
      <w:lang w:eastAsia="x-none"/>
    </w:rPr>
  </w:style>
  <w:style w:type="character" w:styleId="PiedepginaCar" w:customStyle="1">
    <w:name w:val="Pie de página Car"/>
    <w:link w:val="Piedepgina"/>
    <w:uiPriority w:val="99"/>
    <w:rsid w:val="00165879"/>
    <w:rPr>
      <w:rFonts w:ascii="Arial" w:hAnsi="Arial"/>
      <w:lang w:val="es-ES"/>
    </w:rPr>
  </w:style>
  <w:style w:type="character" w:styleId="Nmerodepgina">
    <w:name w:val="page number"/>
    <w:basedOn w:val="Fuentedeprrafopredeter"/>
    <w:rsid w:val="003730BC"/>
  </w:style>
  <w:style w:type="paragraph" w:styleId="Ttulo">
    <w:name w:val="Title"/>
    <w:basedOn w:val="Normal"/>
    <w:qFormat w:val="1"/>
    <w:rsid w:val="003730BC"/>
    <w:pPr>
      <w:keepNext w:val="1"/>
      <w:spacing w:before="200"/>
      <w:jc w:val="center"/>
    </w:pPr>
    <w:rPr>
      <w:b w:val="1"/>
      <w:sz w:val="28"/>
      <w:lang w:eastAsia="ja-JP" w:val="es-PE"/>
    </w:rPr>
  </w:style>
  <w:style w:type="paragraph" w:styleId="Ttulodetablas-Tablas" w:customStyle="1">
    <w:name w:val="Título de tablas - Tablas"/>
    <w:basedOn w:val="Normal"/>
    <w:rsid w:val="003730BC"/>
    <w:pPr>
      <w:keepNext w:val="1"/>
      <w:jc w:val="center"/>
    </w:pPr>
    <w:rPr>
      <w:b w:val="1"/>
      <w:color w:val="ffffff"/>
      <w:sz w:val="22"/>
      <w:lang w:eastAsia="ja-JP" w:val="es-PE"/>
    </w:rPr>
  </w:style>
  <w:style w:type="numbering" w:styleId="Normal-Numeracion" w:customStyle="1">
    <w:name w:val="Normal - Numeracion"/>
    <w:basedOn w:val="Sinlista"/>
    <w:rsid w:val="00605980"/>
    <w:pPr>
      <w:numPr>
        <w:numId w:val="10"/>
      </w:numPr>
    </w:pPr>
  </w:style>
  <w:style w:type="paragraph" w:styleId="Ttulosdecolumnas-Tablas" w:customStyle="1">
    <w:name w:val="Títulos de columnas - Tablas"/>
    <w:basedOn w:val="Normal"/>
    <w:autoRedefine w:val="1"/>
    <w:rsid w:val="00A9589C"/>
    <w:pPr>
      <w:keepNext w:val="1"/>
      <w:jc w:val="left"/>
    </w:pPr>
    <w:rPr>
      <w:b w:val="1"/>
      <w:lang w:eastAsia="ja-JP" w:val="es-PE"/>
    </w:rPr>
  </w:style>
  <w:style w:type="paragraph" w:styleId="Textoconvietas" w:customStyle="1">
    <w:name w:val="Texto con viñetas"/>
    <w:basedOn w:val="Normal"/>
    <w:rsid w:val="004D0506"/>
    <w:pPr>
      <w:numPr>
        <w:numId w:val="8"/>
      </w:numPr>
      <w:ind w:left="1069"/>
    </w:pPr>
    <w:rPr>
      <w:lang w:eastAsia="ja-JP" w:val="es-PE"/>
    </w:rPr>
  </w:style>
  <w:style w:type="numbering" w:styleId="NumeracionLista" w:customStyle="1">
    <w:name w:val="Numeracion Lista"/>
    <w:basedOn w:val="Sinlista"/>
    <w:rsid w:val="00605980"/>
    <w:pPr>
      <w:numPr>
        <w:numId w:val="11"/>
      </w:numPr>
    </w:pPr>
  </w:style>
  <w:style w:type="paragraph" w:styleId="ATextoconvietas3" w:customStyle="1">
    <w:name w:val="ATexto con viñetas 3"/>
    <w:basedOn w:val="Normal"/>
    <w:rsid w:val="003730BC"/>
    <w:pPr>
      <w:tabs>
        <w:tab w:val="num" w:pos="927"/>
      </w:tabs>
      <w:ind w:left="680" w:hanging="113"/>
    </w:pPr>
    <w:rPr>
      <w:lang w:eastAsia="ja-JP" w:val="es-ES_tradnl"/>
    </w:rPr>
  </w:style>
  <w:style w:type="paragraph" w:styleId="Textoindependiente">
    <w:name w:val="Body Text"/>
    <w:basedOn w:val="Normal"/>
    <w:link w:val="TextoindependienteCar"/>
    <w:rsid w:val="00A20D2F"/>
    <w:pPr>
      <w:suppressAutoHyphens w:val="1"/>
      <w:spacing w:after="60"/>
    </w:pPr>
    <w:rPr>
      <w:b w:val="1"/>
      <w:sz w:val="20"/>
      <w:szCs w:val="20"/>
      <w:lang w:eastAsia="ar-SA"/>
    </w:rPr>
  </w:style>
  <w:style w:type="character" w:styleId="TextoindependienteCar" w:customStyle="1">
    <w:name w:val="Texto independiente Car"/>
    <w:link w:val="Textoindependiente"/>
    <w:rsid w:val="00A20D2F"/>
    <w:rPr>
      <w:rFonts w:ascii="Arial" w:hAnsi="Arial"/>
      <w:b w:val="1"/>
      <w:lang w:eastAsia="ar-SA" w:val="es-ES"/>
    </w:rPr>
  </w:style>
  <w:style w:type="paragraph" w:styleId="Listaconnmeros">
    <w:name w:val="List Number"/>
    <w:basedOn w:val="Normal"/>
    <w:semiHidden w:val="1"/>
    <w:rsid w:val="003730BC"/>
    <w:pPr>
      <w:tabs>
        <w:tab w:val="num" w:pos="360"/>
      </w:tabs>
      <w:ind w:left="360" w:hanging="360"/>
    </w:pPr>
    <w:rPr>
      <w:lang w:eastAsia="ja-JP" w:val="es-PE"/>
    </w:rPr>
  </w:style>
  <w:style w:type="paragraph" w:styleId="Listaconnmeros2">
    <w:name w:val="List Number 2"/>
    <w:basedOn w:val="Normal"/>
    <w:semiHidden w:val="1"/>
    <w:rsid w:val="003730BC"/>
    <w:pPr>
      <w:tabs>
        <w:tab w:val="num" w:pos="643"/>
      </w:tabs>
      <w:ind w:left="643" w:hanging="360"/>
    </w:pPr>
    <w:rPr>
      <w:lang w:eastAsia="ja-JP" w:val="es-PE"/>
    </w:rPr>
  </w:style>
  <w:style w:type="paragraph" w:styleId="Listaconnmeros3">
    <w:name w:val="List Number 3"/>
    <w:basedOn w:val="Normal"/>
    <w:semiHidden w:val="1"/>
    <w:rsid w:val="003730BC"/>
    <w:pPr>
      <w:tabs>
        <w:tab w:val="num" w:pos="926"/>
      </w:tabs>
      <w:ind w:left="926" w:hanging="360"/>
    </w:pPr>
    <w:rPr>
      <w:lang w:eastAsia="ja-JP" w:val="es-PE"/>
    </w:rPr>
  </w:style>
  <w:style w:type="paragraph" w:styleId="Listaconnmeros4">
    <w:name w:val="List Number 4"/>
    <w:basedOn w:val="Normal"/>
    <w:semiHidden w:val="1"/>
    <w:rsid w:val="003730BC"/>
    <w:pPr>
      <w:tabs>
        <w:tab w:val="num" w:pos="1209"/>
      </w:tabs>
      <w:ind w:left="1209" w:hanging="360"/>
    </w:pPr>
    <w:rPr>
      <w:lang w:eastAsia="ja-JP" w:val="es-PE"/>
    </w:rPr>
  </w:style>
  <w:style w:type="paragraph" w:styleId="Listaconnmeros5">
    <w:name w:val="List Number 5"/>
    <w:basedOn w:val="Normal"/>
    <w:semiHidden w:val="1"/>
    <w:rsid w:val="003730BC"/>
    <w:pPr>
      <w:tabs>
        <w:tab w:val="num" w:pos="1492"/>
      </w:tabs>
      <w:ind w:left="1492" w:hanging="360"/>
    </w:pPr>
    <w:rPr>
      <w:lang w:eastAsia="ja-JP" w:val="es-PE"/>
    </w:rPr>
  </w:style>
  <w:style w:type="paragraph" w:styleId="Listaconvietas">
    <w:name w:val="List Bullet"/>
    <w:basedOn w:val="Normal"/>
    <w:autoRedefine w:val="1"/>
    <w:rsid w:val="003730BC"/>
    <w:pPr>
      <w:tabs>
        <w:tab w:val="num" w:pos="360"/>
      </w:tabs>
      <w:ind w:left="360" w:hanging="360"/>
    </w:pPr>
    <w:rPr>
      <w:lang w:eastAsia="ja-JP" w:val="es-PE"/>
    </w:rPr>
  </w:style>
  <w:style w:type="paragraph" w:styleId="Listaconvietas2">
    <w:name w:val="List Bullet 2"/>
    <w:basedOn w:val="Normal"/>
    <w:autoRedefine w:val="1"/>
    <w:semiHidden w:val="1"/>
    <w:rsid w:val="003730BC"/>
    <w:pPr>
      <w:tabs>
        <w:tab w:val="num" w:pos="643"/>
      </w:tabs>
      <w:ind w:left="643" w:hanging="360"/>
    </w:pPr>
    <w:rPr>
      <w:lang w:eastAsia="ja-JP" w:val="es-PE"/>
    </w:rPr>
  </w:style>
  <w:style w:type="paragraph" w:styleId="Listaconvietas3">
    <w:name w:val="List Bullet 3"/>
    <w:basedOn w:val="Normal"/>
    <w:autoRedefine w:val="1"/>
    <w:semiHidden w:val="1"/>
    <w:rsid w:val="003730BC"/>
    <w:pPr>
      <w:tabs>
        <w:tab w:val="num" w:pos="926"/>
      </w:tabs>
      <w:ind w:left="926" w:hanging="360"/>
    </w:pPr>
    <w:rPr>
      <w:lang w:eastAsia="ja-JP" w:val="es-PE"/>
    </w:rPr>
  </w:style>
  <w:style w:type="paragraph" w:styleId="Listaconvietas4">
    <w:name w:val="List Bullet 4"/>
    <w:basedOn w:val="Normal"/>
    <w:autoRedefine w:val="1"/>
    <w:semiHidden w:val="1"/>
    <w:rsid w:val="003730BC"/>
    <w:pPr>
      <w:tabs>
        <w:tab w:val="num" w:pos="1209"/>
      </w:tabs>
      <w:ind w:left="1209" w:hanging="360"/>
    </w:pPr>
    <w:rPr>
      <w:lang w:eastAsia="ja-JP" w:val="es-PE"/>
    </w:rPr>
  </w:style>
  <w:style w:type="paragraph" w:styleId="Listaconvietas5">
    <w:name w:val="List Bullet 5"/>
    <w:basedOn w:val="Normal"/>
    <w:autoRedefine w:val="1"/>
    <w:semiHidden w:val="1"/>
    <w:rsid w:val="003730BC"/>
    <w:pPr>
      <w:tabs>
        <w:tab w:val="num" w:pos="1492"/>
      </w:tabs>
      <w:ind w:left="1492" w:hanging="360"/>
    </w:pPr>
    <w:rPr>
      <w:lang w:eastAsia="ja-JP" w:val="es-PE"/>
    </w:rPr>
  </w:style>
  <w:style w:type="paragraph" w:styleId="CodigoFuente" w:customStyle="1">
    <w:name w:val="Codigo Fuente"/>
    <w:basedOn w:val="Normal"/>
    <w:rsid w:val="003730BC"/>
    <w:pPr>
      <w:ind w:left="357"/>
    </w:pPr>
    <w:rPr>
      <w:rFonts w:ascii="Courier New" w:hAnsi="Courier New"/>
      <w:lang w:eastAsia="ja-JP" w:val="es-PE"/>
    </w:rPr>
  </w:style>
  <w:style w:type="paragraph" w:styleId="TDC1">
    <w:name w:val="toc 1"/>
    <w:basedOn w:val="Normal"/>
    <w:next w:val="Normal"/>
    <w:autoRedefine w:val="1"/>
    <w:uiPriority w:val="39"/>
    <w:rsid w:val="000674DA"/>
    <w:pPr>
      <w:tabs>
        <w:tab w:val="left" w:pos="720"/>
        <w:tab w:val="right" w:leader="dot" w:pos="8494"/>
      </w:tabs>
    </w:pPr>
  </w:style>
  <w:style w:type="paragraph" w:styleId="TDC2">
    <w:name w:val="toc 2"/>
    <w:basedOn w:val="Normal"/>
    <w:next w:val="Normal"/>
    <w:autoRedefine w:val="1"/>
    <w:uiPriority w:val="39"/>
    <w:rsid w:val="000674DA"/>
    <w:pPr>
      <w:tabs>
        <w:tab w:val="left" w:pos="709"/>
        <w:tab w:val="right" w:pos="8494"/>
      </w:tabs>
    </w:pPr>
    <w:rPr>
      <w:noProof w:val="1"/>
    </w:rPr>
  </w:style>
  <w:style w:type="paragraph" w:styleId="ATextoconvietas2" w:customStyle="1">
    <w:name w:val="ATexto con viñetas 2"/>
    <w:basedOn w:val="Normal"/>
    <w:rsid w:val="008500A6"/>
    <w:pPr>
      <w:tabs>
        <w:tab w:val="left" w:pos="540"/>
        <w:tab w:val="num" w:pos="927"/>
        <w:tab w:val="left" w:pos="1620"/>
        <w:tab w:val="left" w:pos="1980"/>
      </w:tabs>
      <w:ind w:left="284" w:firstLine="283"/>
    </w:pPr>
    <w:rPr>
      <w:sz w:val="20"/>
      <w:szCs w:val="20"/>
      <w:lang w:eastAsia="ja-JP" w:val="es-PE"/>
    </w:rPr>
  </w:style>
  <w:style w:type="paragraph" w:styleId="ATextodetablas" w:customStyle="1">
    <w:name w:val="ATexto de tablas"/>
    <w:basedOn w:val="Normal"/>
    <w:rsid w:val="00EE1744"/>
    <w:pPr>
      <w:suppressAutoHyphens w:val="1"/>
      <w:jc w:val="center"/>
    </w:pPr>
    <w:rPr>
      <w:sz w:val="20"/>
      <w:szCs w:val="20"/>
      <w:lang w:eastAsia="ar-SA" w:val="es-PE"/>
    </w:rPr>
  </w:style>
  <w:style w:type="paragraph" w:styleId="TDC3">
    <w:name w:val="toc 3"/>
    <w:basedOn w:val="Normal"/>
    <w:next w:val="Normal"/>
    <w:autoRedefine w:val="1"/>
    <w:uiPriority w:val="39"/>
    <w:unhideWhenUsed w:val="1"/>
    <w:rsid w:val="00AF04B2"/>
    <w:pPr>
      <w:ind w:left="400"/>
    </w:pPr>
  </w:style>
  <w:style w:type="paragraph" w:styleId="Textodeglobo">
    <w:name w:val="Balloon Text"/>
    <w:basedOn w:val="Normal"/>
    <w:link w:val="TextodegloboCar"/>
    <w:uiPriority w:val="99"/>
    <w:semiHidden w:val="1"/>
    <w:unhideWhenUsed w:val="1"/>
    <w:rsid w:val="00C3282C"/>
    <w:rPr>
      <w:rFonts w:ascii="Tahoma" w:hAnsi="Tahoma"/>
      <w:sz w:val="16"/>
      <w:szCs w:val="16"/>
      <w:lang w:eastAsia="x-none"/>
    </w:rPr>
  </w:style>
  <w:style w:type="character" w:styleId="TextodegloboCar" w:customStyle="1">
    <w:name w:val="Texto de globo Car"/>
    <w:link w:val="Textodeglobo"/>
    <w:uiPriority w:val="99"/>
    <w:semiHidden w:val="1"/>
    <w:rsid w:val="00C3282C"/>
    <w:rPr>
      <w:rFonts w:ascii="Tahoma" w:cs="Tahoma" w:hAnsi="Tahoma"/>
      <w:sz w:val="16"/>
      <w:szCs w:val="16"/>
      <w:lang w:val="es-ES"/>
    </w:rPr>
  </w:style>
  <w:style w:type="paragraph" w:styleId="MediumList2-Accent21" w:customStyle="1">
    <w:name w:val="Medium List 2 - Accent 21"/>
    <w:hidden w:val="1"/>
    <w:uiPriority w:val="99"/>
    <w:semiHidden w:val="1"/>
    <w:rsid w:val="00C3282C"/>
    <w:rPr>
      <w:rFonts w:ascii="Arial" w:hAnsi="Arial"/>
      <w:sz w:val="24"/>
      <w:szCs w:val="24"/>
      <w:lang w:eastAsia="en-US" w:val="es-ES"/>
    </w:rPr>
  </w:style>
  <w:style w:type="character" w:styleId="Refdecomentario">
    <w:name w:val="annotation reference"/>
    <w:uiPriority w:val="99"/>
    <w:semiHidden w:val="1"/>
    <w:unhideWhenUsed w:val="1"/>
    <w:rsid w:val="00C3282C"/>
    <w:rPr>
      <w:sz w:val="16"/>
      <w:szCs w:val="16"/>
    </w:rPr>
  </w:style>
  <w:style w:type="paragraph" w:styleId="Textocomentario">
    <w:name w:val="annotation text"/>
    <w:basedOn w:val="Normal"/>
    <w:link w:val="TextocomentarioCar"/>
    <w:uiPriority w:val="99"/>
    <w:semiHidden w:val="1"/>
    <w:unhideWhenUsed w:val="1"/>
    <w:rsid w:val="00C3282C"/>
    <w:rPr>
      <w:sz w:val="20"/>
      <w:szCs w:val="20"/>
      <w:lang w:eastAsia="x-none"/>
    </w:rPr>
  </w:style>
  <w:style w:type="character" w:styleId="TextocomentarioCar" w:customStyle="1">
    <w:name w:val="Texto comentario Car"/>
    <w:link w:val="Textocomentario"/>
    <w:uiPriority w:val="99"/>
    <w:semiHidden w:val="1"/>
    <w:rsid w:val="00C3282C"/>
    <w:rPr>
      <w:rFonts w:ascii="Arial" w:hAnsi="Arial"/>
      <w:lang w:val="es-ES"/>
    </w:rPr>
  </w:style>
  <w:style w:type="paragraph" w:styleId="Asuntodelcomentario">
    <w:name w:val="annotation subject"/>
    <w:basedOn w:val="Textocomentario"/>
    <w:next w:val="Textocomentario"/>
    <w:link w:val="AsuntodelcomentarioCar"/>
    <w:uiPriority w:val="99"/>
    <w:semiHidden w:val="1"/>
    <w:unhideWhenUsed w:val="1"/>
    <w:rsid w:val="00C3282C"/>
    <w:rPr>
      <w:b w:val="1"/>
      <w:bCs w:val="1"/>
    </w:rPr>
  </w:style>
  <w:style w:type="character" w:styleId="AsuntodelcomentarioCar" w:customStyle="1">
    <w:name w:val="Asunto del comentario Car"/>
    <w:link w:val="Asuntodelcomentario"/>
    <w:uiPriority w:val="99"/>
    <w:semiHidden w:val="1"/>
    <w:rsid w:val="00C3282C"/>
    <w:rPr>
      <w:rFonts w:ascii="Arial" w:hAnsi="Arial"/>
      <w:b w:val="1"/>
      <w:bCs w:val="1"/>
      <w:lang w:val="es-ES"/>
    </w:rPr>
  </w:style>
  <w:style w:type="paragraph" w:styleId="Mapadeldocumento">
    <w:name w:val="Document Map"/>
    <w:basedOn w:val="Normal"/>
    <w:link w:val="MapadeldocumentoCar"/>
    <w:uiPriority w:val="99"/>
    <w:semiHidden w:val="1"/>
    <w:unhideWhenUsed w:val="1"/>
    <w:rsid w:val="00F94508"/>
    <w:rPr>
      <w:rFonts w:ascii="Tahoma" w:hAnsi="Tahoma"/>
      <w:sz w:val="16"/>
      <w:szCs w:val="16"/>
      <w:lang w:eastAsia="x-none"/>
    </w:rPr>
  </w:style>
  <w:style w:type="character" w:styleId="MapadeldocumentoCar" w:customStyle="1">
    <w:name w:val="Mapa del documento Car"/>
    <w:link w:val="Mapadeldocumento"/>
    <w:uiPriority w:val="99"/>
    <w:semiHidden w:val="1"/>
    <w:rsid w:val="00F94508"/>
    <w:rPr>
      <w:rFonts w:ascii="Tahoma" w:cs="Tahoma" w:hAnsi="Tahoma"/>
      <w:sz w:val="16"/>
      <w:szCs w:val="16"/>
      <w:lang w:val="es-ES"/>
    </w:rPr>
  </w:style>
  <w:style w:type="paragraph" w:styleId="TDC4">
    <w:name w:val="toc 4"/>
    <w:basedOn w:val="Normal"/>
    <w:next w:val="Normal"/>
    <w:autoRedefine w:val="1"/>
    <w:uiPriority w:val="39"/>
    <w:semiHidden w:val="1"/>
    <w:unhideWhenUsed w:val="1"/>
    <w:rsid w:val="00DB54D4"/>
    <w:pPr>
      <w:spacing w:after="100"/>
      <w:ind w:left="720"/>
      <w:jc w:val="left"/>
    </w:pPr>
    <w:rPr>
      <w:rFonts w:ascii="Calibri" w:hAnsi="Calibri"/>
      <w:lang w:val="en-US"/>
    </w:rPr>
  </w:style>
  <w:style w:type="paragraph" w:styleId="TDC5">
    <w:name w:val="toc 5"/>
    <w:basedOn w:val="Normal"/>
    <w:next w:val="Normal"/>
    <w:autoRedefine w:val="1"/>
    <w:uiPriority w:val="39"/>
    <w:semiHidden w:val="1"/>
    <w:unhideWhenUsed w:val="1"/>
    <w:rsid w:val="00DB54D4"/>
    <w:pPr>
      <w:spacing w:after="100"/>
      <w:ind w:left="960"/>
      <w:jc w:val="left"/>
    </w:pPr>
    <w:rPr>
      <w:rFonts w:ascii="Calibri" w:hAnsi="Calibri"/>
      <w:lang w:val="en-US"/>
    </w:rPr>
  </w:style>
  <w:style w:type="paragraph" w:styleId="TDC6">
    <w:name w:val="toc 6"/>
    <w:basedOn w:val="Normal"/>
    <w:next w:val="Normal"/>
    <w:autoRedefine w:val="1"/>
    <w:uiPriority w:val="39"/>
    <w:semiHidden w:val="1"/>
    <w:unhideWhenUsed w:val="1"/>
    <w:rsid w:val="00DB54D4"/>
    <w:pPr>
      <w:spacing w:after="100"/>
      <w:ind w:left="1200"/>
      <w:jc w:val="left"/>
    </w:pPr>
    <w:rPr>
      <w:rFonts w:ascii="Calibri" w:hAnsi="Calibri"/>
      <w:lang w:val="en-US"/>
    </w:rPr>
  </w:style>
  <w:style w:type="paragraph" w:styleId="TDC7">
    <w:name w:val="toc 7"/>
    <w:basedOn w:val="Normal"/>
    <w:next w:val="Normal"/>
    <w:autoRedefine w:val="1"/>
    <w:uiPriority w:val="39"/>
    <w:semiHidden w:val="1"/>
    <w:unhideWhenUsed w:val="1"/>
    <w:rsid w:val="00DB54D4"/>
    <w:pPr>
      <w:spacing w:after="100"/>
      <w:ind w:left="1440"/>
      <w:jc w:val="left"/>
    </w:pPr>
    <w:rPr>
      <w:rFonts w:ascii="Calibri" w:hAnsi="Calibri"/>
      <w:lang w:val="en-US"/>
    </w:rPr>
  </w:style>
  <w:style w:type="paragraph" w:styleId="TDC8">
    <w:name w:val="toc 8"/>
    <w:basedOn w:val="Normal"/>
    <w:next w:val="Normal"/>
    <w:autoRedefine w:val="1"/>
    <w:uiPriority w:val="39"/>
    <w:semiHidden w:val="1"/>
    <w:unhideWhenUsed w:val="1"/>
    <w:rsid w:val="00DB54D4"/>
    <w:pPr>
      <w:spacing w:after="100"/>
      <w:ind w:left="1680"/>
      <w:jc w:val="left"/>
    </w:pPr>
    <w:rPr>
      <w:rFonts w:ascii="Calibri" w:hAnsi="Calibri"/>
      <w:lang w:val="en-US"/>
    </w:rPr>
  </w:style>
  <w:style w:type="paragraph" w:styleId="TDC9">
    <w:name w:val="toc 9"/>
    <w:basedOn w:val="Normal"/>
    <w:next w:val="Normal"/>
    <w:autoRedefine w:val="1"/>
    <w:uiPriority w:val="39"/>
    <w:semiHidden w:val="1"/>
    <w:unhideWhenUsed w:val="1"/>
    <w:rsid w:val="00DB54D4"/>
    <w:pPr>
      <w:spacing w:after="100"/>
      <w:ind w:left="1920"/>
      <w:jc w:val="left"/>
    </w:pPr>
    <w:rPr>
      <w:rFonts w:ascii="Calibri" w:hAnsi="Calibri"/>
      <w:lang w:val="en-US"/>
    </w:rPr>
  </w:style>
  <w:style w:type="paragraph" w:styleId="Tabletext" w:customStyle="1">
    <w:name w:val="Tabletext"/>
    <w:basedOn w:val="Normal"/>
    <w:rsid w:val="009A7023"/>
    <w:pPr>
      <w:keepLines w:val="1"/>
      <w:widowControl w:val="0"/>
      <w:suppressAutoHyphens w:val="1"/>
      <w:spacing w:after="120" w:line="240" w:lineRule="atLeast"/>
      <w:jc w:val="left"/>
    </w:pPr>
    <w:rPr>
      <w:rFonts w:ascii="Times New Roman" w:hAnsi="Times New Roman"/>
      <w:sz w:val="20"/>
      <w:szCs w:val="20"/>
      <w:lang w:eastAsia="ar-SA" w:val="en-US"/>
    </w:rPr>
  </w:style>
  <w:style w:type="paragraph" w:styleId="GuiaAzul" w:customStyle="1">
    <w:name w:val="Guia Azul"/>
    <w:basedOn w:val="Normal"/>
    <w:link w:val="GuiaAzulCar"/>
    <w:qFormat w:val="1"/>
    <w:rsid w:val="004B1DA1"/>
    <w:pPr>
      <w:tabs>
        <w:tab w:val="left" w:pos="3136"/>
      </w:tabs>
      <w:spacing w:after="200" w:line="276" w:lineRule="auto"/>
      <w:jc w:val="left"/>
    </w:pPr>
    <w:rPr>
      <w:vanish w:val="1"/>
      <w:color w:val="0000ff"/>
      <w:sz w:val="20"/>
      <w:lang w:val="x-none"/>
    </w:rPr>
  </w:style>
  <w:style w:type="character" w:styleId="GuiaAzulCar" w:customStyle="1">
    <w:name w:val="Guia Azul Car"/>
    <w:link w:val="GuiaAzul"/>
    <w:rsid w:val="004B1DA1"/>
    <w:rPr>
      <w:rFonts w:ascii="Arial" w:hAnsi="Arial"/>
      <w:vanish w:val="1"/>
      <w:color w:val="0000ff"/>
      <w:szCs w:val="24"/>
      <w:lang w:eastAsia="en-US"/>
    </w:rPr>
  </w:style>
  <w:style w:type="paragraph" w:styleId="T1T1" w:customStyle="1">
    <w:name w:val="T 1.T1"/>
    <w:basedOn w:val="Normal"/>
    <w:rsid w:val="004B1DA1"/>
    <w:pPr>
      <w:spacing w:after="100" w:before="160" w:line="300" w:lineRule="atLeast"/>
      <w:ind w:left="459"/>
    </w:pPr>
    <w:rPr>
      <w:rFonts w:ascii="L Helvetica Light" w:hAnsi="L Helvetica Light"/>
      <w:sz w:val="22"/>
      <w:szCs w:val="20"/>
      <w:lang w:val="es-CO"/>
    </w:rPr>
  </w:style>
  <w:style w:type="character" w:styleId="Hipervnculo">
    <w:name w:val="Hyperlink"/>
    <w:uiPriority w:val="99"/>
    <w:rsid w:val="004B1DA1"/>
    <w:rPr>
      <w:color w:val="0000ff"/>
      <w:u w:val="single"/>
    </w:rPr>
  </w:style>
  <w:style w:type="table" w:styleId="Tablaconcuadrcula">
    <w:name w:val="Table Grid"/>
    <w:basedOn w:val="Tablanormal"/>
    <w:uiPriority w:val="59"/>
    <w:rsid w:val="006070B6"/>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rrafodelista">
    <w:name w:val="List Paragraph"/>
    <w:basedOn w:val="Normal"/>
    <w:uiPriority w:val="34"/>
    <w:qFormat w:val="1"/>
    <w:rsid w:val="001C4C26"/>
    <w:pPr>
      <w:ind w:left="708"/>
    </w:pPr>
  </w:style>
  <w:style w:type="paragraph" w:styleId="TtuloTDC">
    <w:name w:val="TOC Heading"/>
    <w:basedOn w:val="Ttulo1"/>
    <w:next w:val="Normal"/>
    <w:uiPriority w:val="39"/>
    <w:semiHidden w:val="1"/>
    <w:unhideWhenUsed w:val="1"/>
    <w:qFormat w:val="1"/>
    <w:rsid w:val="003C4DF4"/>
    <w:pPr>
      <w:keepLines w:val="1"/>
      <w:numPr>
        <w:numId w:val="0"/>
      </w:numPr>
      <w:spacing w:before="480" w:line="276" w:lineRule="auto"/>
      <w:outlineLvl w:val="9"/>
    </w:pPr>
    <w:rPr>
      <w:rFonts w:ascii="Cambria" w:hAnsi="Cambria"/>
      <w:bCs w:val="1"/>
      <w:color w:val="365f91"/>
      <w:kern w:val="0"/>
      <w:szCs w:val="28"/>
      <w:lang w:eastAsia="es-CO" w:val="es-CO"/>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9.0" w:type="dxa"/>
        <w:bottom w:w="0.0" w:type="dxa"/>
        <w:right w:w="79.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image" Target="media/image28.png"/><Relationship Id="rId42" Type="http://schemas.openxmlformats.org/officeDocument/2006/relationships/header" Target="header1.xml"/><Relationship Id="rId41" Type="http://schemas.openxmlformats.org/officeDocument/2006/relationships/header" Target="header2.xml"/><Relationship Id="rId22" Type="http://schemas.openxmlformats.org/officeDocument/2006/relationships/image" Target="media/image33.png"/><Relationship Id="rId44" Type="http://schemas.openxmlformats.org/officeDocument/2006/relationships/footer" Target="footer1.xml"/><Relationship Id="rId21" Type="http://schemas.openxmlformats.org/officeDocument/2006/relationships/image" Target="media/image30.png"/><Relationship Id="rId43" Type="http://schemas.openxmlformats.org/officeDocument/2006/relationships/footer" Target="footer2.xml"/><Relationship Id="rId24" Type="http://schemas.openxmlformats.org/officeDocument/2006/relationships/image" Target="media/image4.png"/><Relationship Id="rId23"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2.jpg"/><Relationship Id="rId25" Type="http://schemas.openxmlformats.org/officeDocument/2006/relationships/image" Target="media/image35.png"/><Relationship Id="rId28" Type="http://schemas.openxmlformats.org/officeDocument/2006/relationships/image" Target="media/image3.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4.png"/><Relationship Id="rId7" Type="http://schemas.openxmlformats.org/officeDocument/2006/relationships/image" Target="media/image17.png"/><Relationship Id="rId8" Type="http://schemas.openxmlformats.org/officeDocument/2006/relationships/image" Target="media/image22.png"/><Relationship Id="rId31" Type="http://schemas.openxmlformats.org/officeDocument/2006/relationships/image" Target="media/image15.png"/><Relationship Id="rId30" Type="http://schemas.openxmlformats.org/officeDocument/2006/relationships/image" Target="media/image12.png"/><Relationship Id="rId11" Type="http://schemas.openxmlformats.org/officeDocument/2006/relationships/image" Target="media/image25.png"/><Relationship Id="rId33" Type="http://schemas.openxmlformats.org/officeDocument/2006/relationships/image" Target="media/image27.png"/><Relationship Id="rId10" Type="http://schemas.openxmlformats.org/officeDocument/2006/relationships/image" Target="media/image16.png"/><Relationship Id="rId32" Type="http://schemas.openxmlformats.org/officeDocument/2006/relationships/image" Target="media/image11.png"/><Relationship Id="rId13" Type="http://schemas.openxmlformats.org/officeDocument/2006/relationships/image" Target="media/image23.png"/><Relationship Id="rId35" Type="http://schemas.openxmlformats.org/officeDocument/2006/relationships/image" Target="media/image10.png"/><Relationship Id="rId12" Type="http://schemas.openxmlformats.org/officeDocument/2006/relationships/image" Target="media/image19.png"/><Relationship Id="rId34" Type="http://schemas.openxmlformats.org/officeDocument/2006/relationships/image" Target="media/image18.png"/><Relationship Id="rId15" Type="http://schemas.openxmlformats.org/officeDocument/2006/relationships/image" Target="media/image1.png"/><Relationship Id="rId37" Type="http://schemas.openxmlformats.org/officeDocument/2006/relationships/image" Target="media/image7.png"/><Relationship Id="rId14" Type="http://schemas.openxmlformats.org/officeDocument/2006/relationships/image" Target="media/image20.png"/><Relationship Id="rId36" Type="http://schemas.openxmlformats.org/officeDocument/2006/relationships/image" Target="media/image5.png"/><Relationship Id="rId17" Type="http://schemas.openxmlformats.org/officeDocument/2006/relationships/image" Target="media/image31.png"/><Relationship Id="rId39" Type="http://schemas.openxmlformats.org/officeDocument/2006/relationships/image" Target="media/image14.png"/><Relationship Id="rId16" Type="http://schemas.openxmlformats.org/officeDocument/2006/relationships/image" Target="media/image26.png"/><Relationship Id="rId38" Type="http://schemas.openxmlformats.org/officeDocument/2006/relationships/image" Target="media/image13.png"/><Relationship Id="rId19" Type="http://schemas.openxmlformats.org/officeDocument/2006/relationships/image" Target="media/image29.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6.jpg"/></Relationships>
</file>

<file path=word/_rels/header2.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CjhHMoaQ6oeFm5zPdN3nuxTQXMg==">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2023-03-11T14:10:00.0000000Z</dcterms:created>
  <dc:creator>Grupo 03</dc:creator>
</cp:coreProperties>
</file>